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6633" w:rsidRPr="003C498D" w:rsidRDefault="006A6633" w:rsidP="003C498D">
      <w:pPr>
        <w:jc w:val="right"/>
        <w:rPr>
          <w:b/>
          <w:sz w:val="20"/>
          <w:szCs w:val="20"/>
        </w:rPr>
      </w:pPr>
      <w:r w:rsidRPr="003C498D">
        <w:rPr>
          <w:b/>
          <w:bCs/>
          <w:sz w:val="20"/>
          <w:szCs w:val="20"/>
        </w:rPr>
        <w:t>«Утверждаю»</w:t>
      </w:r>
    </w:p>
    <w:p w:rsidR="003F55D8" w:rsidRPr="003C498D" w:rsidRDefault="008B09B0" w:rsidP="003C498D">
      <w:pPr>
        <w:tabs>
          <w:tab w:val="left" w:pos="7920"/>
          <w:tab w:val="right" w:pos="9689"/>
        </w:tabs>
        <w:jc w:val="right"/>
        <w:rPr>
          <w:b/>
          <w:sz w:val="20"/>
          <w:szCs w:val="20"/>
        </w:rPr>
      </w:pPr>
      <w:r w:rsidRPr="003C498D">
        <w:rPr>
          <w:b/>
          <w:sz w:val="20"/>
          <w:szCs w:val="20"/>
          <w:lang w:val="kk-KZ"/>
        </w:rPr>
        <w:tab/>
      </w:r>
      <w:r w:rsidRPr="003C498D">
        <w:rPr>
          <w:b/>
          <w:sz w:val="20"/>
          <w:szCs w:val="20"/>
          <w:lang w:val="kk-KZ"/>
        </w:rPr>
        <w:tab/>
      </w:r>
      <w:r w:rsidR="00824920" w:rsidRPr="003C498D">
        <w:rPr>
          <w:b/>
          <w:sz w:val="20"/>
          <w:szCs w:val="20"/>
          <w:lang w:val="kk-KZ"/>
        </w:rPr>
        <w:t xml:space="preserve">Главный врач </w:t>
      </w:r>
      <w:r w:rsidR="00DB0B1E" w:rsidRPr="003C498D">
        <w:rPr>
          <w:b/>
          <w:sz w:val="20"/>
          <w:szCs w:val="20"/>
          <w:lang w:val="kk-KZ"/>
        </w:rPr>
        <w:t xml:space="preserve"> </w:t>
      </w:r>
      <w:r w:rsidR="006A6633" w:rsidRPr="003C498D">
        <w:rPr>
          <w:b/>
          <w:sz w:val="20"/>
          <w:szCs w:val="20"/>
        </w:rPr>
        <w:t xml:space="preserve"> </w:t>
      </w:r>
    </w:p>
    <w:p w:rsidR="003C498D" w:rsidRDefault="00F81299" w:rsidP="003C498D">
      <w:pPr>
        <w:jc w:val="right"/>
        <w:rPr>
          <w:b/>
          <w:sz w:val="20"/>
          <w:szCs w:val="20"/>
        </w:rPr>
      </w:pPr>
      <w:r w:rsidRPr="003C498D">
        <w:rPr>
          <w:b/>
          <w:sz w:val="20"/>
          <w:szCs w:val="20"/>
        </w:rPr>
        <w:t xml:space="preserve">КГП на ПХВ </w:t>
      </w:r>
      <w:r w:rsidR="00C13343" w:rsidRPr="003C498D">
        <w:rPr>
          <w:b/>
          <w:sz w:val="20"/>
          <w:szCs w:val="20"/>
        </w:rPr>
        <w:t xml:space="preserve">«Городская больница № 1 </w:t>
      </w:r>
    </w:p>
    <w:p w:rsidR="006A6633" w:rsidRPr="003C498D" w:rsidRDefault="00C13343" w:rsidP="003C498D">
      <w:pPr>
        <w:jc w:val="right"/>
        <w:rPr>
          <w:b/>
          <w:sz w:val="20"/>
          <w:szCs w:val="20"/>
        </w:rPr>
      </w:pPr>
      <w:r w:rsidRPr="003C498D">
        <w:rPr>
          <w:b/>
          <w:sz w:val="20"/>
          <w:szCs w:val="20"/>
        </w:rPr>
        <w:t xml:space="preserve">города </w:t>
      </w:r>
      <w:r w:rsidR="00B96056" w:rsidRPr="003C498D">
        <w:rPr>
          <w:b/>
          <w:sz w:val="20"/>
          <w:szCs w:val="20"/>
        </w:rPr>
        <w:t>Семей» УЗ</w:t>
      </w:r>
      <w:r w:rsidRPr="003C498D">
        <w:rPr>
          <w:b/>
          <w:sz w:val="20"/>
          <w:szCs w:val="20"/>
        </w:rPr>
        <w:t xml:space="preserve"> Области Абай</w:t>
      </w:r>
    </w:p>
    <w:p w:rsidR="00B96056" w:rsidRPr="003C498D" w:rsidRDefault="00B96056" w:rsidP="003C498D">
      <w:pPr>
        <w:jc w:val="right"/>
        <w:rPr>
          <w:b/>
          <w:sz w:val="20"/>
          <w:szCs w:val="20"/>
        </w:rPr>
      </w:pPr>
      <w:r w:rsidRPr="003C498D">
        <w:rPr>
          <w:b/>
          <w:sz w:val="20"/>
          <w:szCs w:val="20"/>
        </w:rPr>
        <w:t>Приказ №78- пр</w:t>
      </w:r>
    </w:p>
    <w:p w:rsidR="006A6633" w:rsidRPr="003C498D" w:rsidRDefault="00B96056" w:rsidP="003C498D">
      <w:pPr>
        <w:jc w:val="right"/>
        <w:rPr>
          <w:b/>
          <w:sz w:val="20"/>
          <w:szCs w:val="20"/>
        </w:rPr>
      </w:pPr>
      <w:r w:rsidRPr="003C498D">
        <w:rPr>
          <w:b/>
          <w:sz w:val="20"/>
          <w:szCs w:val="20"/>
        </w:rPr>
        <w:t>от «21» 02. 2024 года</w:t>
      </w:r>
    </w:p>
    <w:p w:rsidR="009E604E" w:rsidRPr="003C498D" w:rsidRDefault="009E604E" w:rsidP="003C498D">
      <w:pPr>
        <w:jc w:val="both"/>
        <w:rPr>
          <w:sz w:val="20"/>
          <w:szCs w:val="20"/>
        </w:rPr>
      </w:pPr>
    </w:p>
    <w:p w:rsidR="006A6633" w:rsidRPr="003C498D" w:rsidRDefault="006A6633" w:rsidP="003C498D">
      <w:pPr>
        <w:jc w:val="center"/>
        <w:rPr>
          <w:b/>
          <w:bCs/>
          <w:sz w:val="20"/>
          <w:szCs w:val="20"/>
        </w:rPr>
      </w:pPr>
      <w:r w:rsidRPr="003C498D">
        <w:rPr>
          <w:b/>
          <w:bCs/>
          <w:sz w:val="20"/>
          <w:szCs w:val="20"/>
        </w:rPr>
        <w:t>ТЕНДЕРНАЯ ДОКУМЕНТАЦИЯ</w:t>
      </w:r>
    </w:p>
    <w:p w:rsidR="006A6633" w:rsidRPr="003C498D" w:rsidRDefault="006A6633" w:rsidP="003C498D">
      <w:pPr>
        <w:jc w:val="center"/>
        <w:rPr>
          <w:b/>
          <w:sz w:val="20"/>
          <w:szCs w:val="20"/>
        </w:rPr>
      </w:pPr>
      <w:r w:rsidRPr="003C498D">
        <w:rPr>
          <w:b/>
          <w:bCs/>
          <w:sz w:val="20"/>
          <w:szCs w:val="20"/>
        </w:rPr>
        <w:t xml:space="preserve">по закупу </w:t>
      </w:r>
      <w:r w:rsidR="003F55D8" w:rsidRPr="003C498D">
        <w:rPr>
          <w:b/>
          <w:color w:val="000000"/>
          <w:sz w:val="20"/>
          <w:szCs w:val="20"/>
        </w:rPr>
        <w:t>медицинских изделий</w:t>
      </w:r>
    </w:p>
    <w:p w:rsidR="003F55D8" w:rsidRPr="003C498D" w:rsidRDefault="003F55D8" w:rsidP="003C498D">
      <w:pPr>
        <w:jc w:val="both"/>
        <w:rPr>
          <w:b/>
          <w:i/>
          <w:sz w:val="20"/>
          <w:szCs w:val="20"/>
        </w:rPr>
      </w:pPr>
    </w:p>
    <w:p w:rsidR="006A6633" w:rsidRPr="003C498D" w:rsidRDefault="006A6633" w:rsidP="003C498D">
      <w:pPr>
        <w:jc w:val="both"/>
        <w:rPr>
          <w:sz w:val="20"/>
          <w:szCs w:val="20"/>
        </w:rPr>
      </w:pPr>
      <w:r w:rsidRPr="003C498D">
        <w:rPr>
          <w:sz w:val="20"/>
          <w:szCs w:val="20"/>
        </w:rPr>
        <w:t>Настоящая тендерная документация, предоставляемая организатором тендера  потенциальным поставщикам для подготовки тендерных заявок и участия в  тендере</w:t>
      </w:r>
      <w:r w:rsidRPr="003C498D">
        <w:rPr>
          <w:i/>
          <w:sz w:val="20"/>
          <w:szCs w:val="20"/>
        </w:rPr>
        <w:t xml:space="preserve"> </w:t>
      </w:r>
      <w:r w:rsidRPr="003C498D">
        <w:rPr>
          <w:bCs/>
          <w:sz w:val="20"/>
          <w:szCs w:val="20"/>
        </w:rPr>
        <w:t xml:space="preserve">по закупу медицинской техники </w:t>
      </w:r>
      <w:r w:rsidRPr="003C498D">
        <w:rPr>
          <w:sz w:val="20"/>
          <w:szCs w:val="20"/>
        </w:rPr>
        <w:t>«</w:t>
      </w:r>
      <w:r w:rsidRPr="003C498D">
        <w:rPr>
          <w:color w:val="000000"/>
          <w:sz w:val="20"/>
          <w:szCs w:val="20"/>
        </w:rPr>
        <w:t>Приобретение медицинской техники</w:t>
      </w:r>
      <w:r w:rsidRPr="003C498D">
        <w:rPr>
          <w:sz w:val="20"/>
          <w:szCs w:val="20"/>
        </w:rPr>
        <w:t>»</w:t>
      </w:r>
      <w:r w:rsidRPr="003C498D">
        <w:rPr>
          <w:i/>
          <w:sz w:val="20"/>
          <w:szCs w:val="20"/>
        </w:rPr>
        <w:t>,</w:t>
      </w:r>
      <w:r w:rsidRPr="003C498D">
        <w:rPr>
          <w:sz w:val="20"/>
          <w:szCs w:val="20"/>
        </w:rPr>
        <w:t xml:space="preserve"> (далее – тендерная документация) разработана в соответствии с  </w:t>
      </w:r>
      <w:r w:rsidR="00641C47" w:rsidRPr="003C498D">
        <w:rPr>
          <w:sz w:val="20"/>
          <w:szCs w:val="20"/>
        </w:rPr>
        <w:t>Приказом Министра здравоохранения Республики Казахстан от 7 июня 2023 года № 110 «Об утверждении 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r w:rsidRPr="003C498D">
        <w:rPr>
          <w:b/>
          <w:sz w:val="20"/>
          <w:szCs w:val="20"/>
        </w:rPr>
        <w:t xml:space="preserve"> </w:t>
      </w:r>
      <w:r w:rsidRPr="003C498D">
        <w:rPr>
          <w:sz w:val="20"/>
          <w:szCs w:val="20"/>
        </w:rPr>
        <w:t>(далее – Правила).</w:t>
      </w:r>
    </w:p>
    <w:p w:rsidR="006A6633" w:rsidRPr="003C498D" w:rsidRDefault="006A6633" w:rsidP="003C498D">
      <w:pPr>
        <w:jc w:val="both"/>
        <w:rPr>
          <w:b/>
          <w:sz w:val="20"/>
          <w:szCs w:val="20"/>
        </w:rPr>
      </w:pPr>
    </w:p>
    <w:p w:rsidR="006A6633" w:rsidRPr="003C498D" w:rsidRDefault="006A6633" w:rsidP="003C498D">
      <w:pPr>
        <w:pStyle w:val="a4"/>
        <w:spacing w:before="0" w:beforeAutospacing="0" w:after="0" w:afterAutospacing="0"/>
        <w:jc w:val="both"/>
        <w:rPr>
          <w:b/>
          <w:bCs/>
          <w:sz w:val="20"/>
          <w:szCs w:val="20"/>
        </w:rPr>
      </w:pPr>
      <w:r w:rsidRPr="003C498D">
        <w:rPr>
          <w:b/>
          <w:bCs/>
          <w:sz w:val="20"/>
          <w:szCs w:val="20"/>
        </w:rPr>
        <w:t>Организатор тендера:</w:t>
      </w:r>
    </w:p>
    <w:p w:rsidR="00FE7109" w:rsidRPr="003C498D" w:rsidRDefault="00DB0B1E" w:rsidP="003C498D">
      <w:pPr>
        <w:jc w:val="both"/>
        <w:rPr>
          <w:sz w:val="20"/>
          <w:szCs w:val="20"/>
        </w:rPr>
      </w:pPr>
      <w:r w:rsidRPr="003C498D">
        <w:rPr>
          <w:sz w:val="20"/>
          <w:szCs w:val="20"/>
        </w:rPr>
        <w:br/>
      </w:r>
      <w:r w:rsidR="00C13343" w:rsidRPr="003C498D">
        <w:rPr>
          <w:sz w:val="20"/>
          <w:szCs w:val="20"/>
        </w:rPr>
        <w:t xml:space="preserve">Коммунальное государственное предприятие на праве хозяйственного ведения "Городская больница № 1 города Семей" управления здравоохранения области Абай, область Абай, г.Семей, ПЕРЕУЛОК КАБЕЛЬНЫЙ, 1, БИН 990340002239  </w:t>
      </w:r>
    </w:p>
    <w:p w:rsidR="006A6633" w:rsidRPr="003C498D" w:rsidRDefault="006A6633" w:rsidP="003C498D">
      <w:pPr>
        <w:jc w:val="both"/>
        <w:rPr>
          <w:b/>
          <w:sz w:val="20"/>
          <w:szCs w:val="20"/>
        </w:rPr>
      </w:pPr>
      <w:r w:rsidRPr="003C498D">
        <w:rPr>
          <w:sz w:val="20"/>
          <w:szCs w:val="20"/>
        </w:rPr>
        <w:t>Тендерная документация предоставляется бесплатно.</w:t>
      </w:r>
      <w:r w:rsidRPr="003C498D">
        <w:rPr>
          <w:b/>
          <w:sz w:val="20"/>
          <w:szCs w:val="20"/>
        </w:rPr>
        <w:t xml:space="preserve">        </w:t>
      </w:r>
    </w:p>
    <w:p w:rsidR="006A6633" w:rsidRPr="003C498D" w:rsidRDefault="006A6633" w:rsidP="003C498D">
      <w:pPr>
        <w:jc w:val="both"/>
        <w:rPr>
          <w:sz w:val="20"/>
          <w:szCs w:val="20"/>
        </w:rPr>
      </w:pPr>
    </w:p>
    <w:p w:rsidR="006A6633" w:rsidRPr="003C498D" w:rsidRDefault="006A6633" w:rsidP="003C498D">
      <w:pPr>
        <w:pStyle w:val="a4"/>
        <w:spacing w:before="0" w:beforeAutospacing="0" w:after="0" w:afterAutospacing="0"/>
        <w:jc w:val="both"/>
        <w:rPr>
          <w:b/>
          <w:sz w:val="20"/>
          <w:szCs w:val="20"/>
        </w:rPr>
      </w:pPr>
      <w:r w:rsidRPr="003C498D">
        <w:rPr>
          <w:b/>
          <w:sz w:val="20"/>
          <w:szCs w:val="20"/>
        </w:rPr>
        <w:t>Общие положения</w:t>
      </w:r>
    </w:p>
    <w:p w:rsidR="006A6633" w:rsidRPr="003C498D" w:rsidRDefault="006A6633" w:rsidP="003C498D">
      <w:pPr>
        <w:pStyle w:val="a4"/>
        <w:spacing w:before="0" w:beforeAutospacing="0" w:after="0" w:afterAutospacing="0"/>
        <w:jc w:val="both"/>
        <w:rPr>
          <w:b/>
          <w:i/>
          <w:sz w:val="20"/>
          <w:szCs w:val="20"/>
        </w:rPr>
      </w:pPr>
      <w:r w:rsidRPr="003C498D">
        <w:rPr>
          <w:sz w:val="20"/>
          <w:szCs w:val="20"/>
        </w:rPr>
        <w:t xml:space="preserve">1. Тендер проводится с целью выбора поставщика </w:t>
      </w:r>
      <w:r w:rsidRPr="003C498D">
        <w:rPr>
          <w:bCs/>
          <w:sz w:val="20"/>
          <w:szCs w:val="20"/>
        </w:rPr>
        <w:t>по закупу медицинск</w:t>
      </w:r>
      <w:r w:rsidR="00641C47" w:rsidRPr="003C498D">
        <w:rPr>
          <w:bCs/>
          <w:sz w:val="20"/>
          <w:szCs w:val="20"/>
          <w:lang w:val="ru-RU"/>
        </w:rPr>
        <w:t xml:space="preserve">их изделий </w:t>
      </w:r>
      <w:r w:rsidRPr="003C498D">
        <w:rPr>
          <w:sz w:val="20"/>
          <w:szCs w:val="20"/>
        </w:rPr>
        <w:t>«</w:t>
      </w:r>
      <w:r w:rsidRPr="003C498D">
        <w:rPr>
          <w:color w:val="000000"/>
          <w:sz w:val="20"/>
          <w:szCs w:val="20"/>
        </w:rPr>
        <w:t xml:space="preserve">Приобретение </w:t>
      </w:r>
      <w:r w:rsidR="00641C47" w:rsidRPr="003C498D">
        <w:rPr>
          <w:color w:val="000000"/>
          <w:sz w:val="20"/>
          <w:szCs w:val="20"/>
          <w:lang w:val="ru-RU"/>
        </w:rPr>
        <w:t>медицинских изделий</w:t>
      </w:r>
      <w:r w:rsidRPr="003C498D">
        <w:rPr>
          <w:sz w:val="20"/>
          <w:szCs w:val="20"/>
        </w:rPr>
        <w:t>»</w:t>
      </w:r>
      <w:r w:rsidRPr="003C498D">
        <w:rPr>
          <w:b/>
          <w:i/>
          <w:sz w:val="20"/>
          <w:szCs w:val="20"/>
        </w:rPr>
        <w:t xml:space="preserve">. </w:t>
      </w:r>
    </w:p>
    <w:p w:rsidR="006A6633" w:rsidRPr="003C498D" w:rsidRDefault="006A6633" w:rsidP="003C498D">
      <w:pPr>
        <w:pStyle w:val="a4"/>
        <w:spacing w:before="0" w:beforeAutospacing="0" w:after="0" w:afterAutospacing="0"/>
        <w:jc w:val="both"/>
        <w:rPr>
          <w:sz w:val="20"/>
          <w:szCs w:val="20"/>
        </w:rPr>
      </w:pPr>
      <w:r w:rsidRPr="003C498D">
        <w:rPr>
          <w:sz w:val="20"/>
          <w:szCs w:val="20"/>
        </w:rPr>
        <w:t>2. Настоящая тендерная документация включает в себя:</w:t>
      </w:r>
    </w:p>
    <w:p w:rsidR="002D29D5" w:rsidRPr="003C498D" w:rsidRDefault="002D29D5" w:rsidP="003C498D">
      <w:pPr>
        <w:jc w:val="both"/>
        <w:rPr>
          <w:rStyle w:val="s0"/>
        </w:rPr>
      </w:pPr>
      <w:r w:rsidRPr="003C498D">
        <w:rPr>
          <w:rStyle w:val="s0"/>
        </w:rPr>
        <w:t>1) состав тендерной документации, перечень документов, подлежащих представлению потенциальным поставщиком в подтверждение его соответствия условиям, предусмотренным пунктами 8 и 9 настоящих Правил и закупаемых лекарственных средств и (или) медицинских изделий – пункт 11 настоящих Правил;</w:t>
      </w:r>
    </w:p>
    <w:p w:rsidR="002D29D5" w:rsidRPr="003C498D" w:rsidRDefault="002D29D5" w:rsidP="003C498D">
      <w:pPr>
        <w:jc w:val="both"/>
        <w:rPr>
          <w:rStyle w:val="s0"/>
        </w:rPr>
      </w:pPr>
      <w:r w:rsidRPr="003C498D">
        <w:rPr>
          <w:rStyle w:val="s0"/>
        </w:rPr>
        <w:t>2) технические и качественные характеристики закупаемых лекарственных средств и (или) медицинских изделий, фармацевтических услуг, включая технические спецификации;</w:t>
      </w:r>
    </w:p>
    <w:p w:rsidR="002D29D5" w:rsidRPr="003C498D" w:rsidRDefault="002D29D5" w:rsidP="003C498D">
      <w:pPr>
        <w:jc w:val="both"/>
        <w:rPr>
          <w:rStyle w:val="s0"/>
        </w:rPr>
      </w:pPr>
      <w:r w:rsidRPr="003C498D">
        <w:rPr>
          <w:rStyle w:val="s0"/>
        </w:rPr>
        <w:t>3) объем закупаемых лекарственных средств, медицинских изделий или фармацевтических услуг и суммы, выделенные для их закупа по каждому лоту;</w:t>
      </w:r>
    </w:p>
    <w:p w:rsidR="002D29D5" w:rsidRPr="003C498D" w:rsidRDefault="002D29D5" w:rsidP="003C498D">
      <w:pPr>
        <w:jc w:val="both"/>
        <w:rPr>
          <w:rStyle w:val="s0"/>
        </w:rPr>
      </w:pPr>
      <w:r w:rsidRPr="003C498D">
        <w:rPr>
          <w:rStyle w:val="s0"/>
        </w:rPr>
        <w:t>4) место, сроки и другие условия поставки лекарственных средств, медицинских изделий или оказания фармацевтических услуг;</w:t>
      </w:r>
    </w:p>
    <w:p w:rsidR="002D29D5" w:rsidRPr="003C498D" w:rsidRDefault="002D29D5" w:rsidP="003C498D">
      <w:pPr>
        <w:jc w:val="both"/>
        <w:rPr>
          <w:rStyle w:val="s0"/>
        </w:rPr>
      </w:pPr>
      <w:r w:rsidRPr="003C498D">
        <w:rPr>
          <w:rStyle w:val="s0"/>
        </w:rPr>
        <w:t>5) условия платежей и проект договора закупа лекарственных средств и (или) медицинских изделий или договора на оказание фармацевтических услуг;</w:t>
      </w:r>
    </w:p>
    <w:p w:rsidR="002D29D5" w:rsidRPr="003C498D" w:rsidRDefault="002D29D5" w:rsidP="003C498D">
      <w:pPr>
        <w:jc w:val="both"/>
        <w:rPr>
          <w:rStyle w:val="s0"/>
        </w:rPr>
      </w:pPr>
      <w:r w:rsidRPr="003C498D">
        <w:rPr>
          <w:rStyle w:val="s0"/>
        </w:rPr>
        <w:t>6) требования к языкам тендерной заявки, договора закупа или договора на оказание фармацевтических услуг;</w:t>
      </w:r>
    </w:p>
    <w:p w:rsidR="002D29D5" w:rsidRPr="003C498D" w:rsidRDefault="002D29D5" w:rsidP="003C498D">
      <w:pPr>
        <w:jc w:val="both"/>
        <w:rPr>
          <w:rStyle w:val="s0"/>
        </w:rPr>
      </w:pPr>
      <w:r w:rsidRPr="003C498D">
        <w:rPr>
          <w:rStyle w:val="s0"/>
        </w:rPr>
        <w:t>7) требования к оформлению тендерной заявки;</w:t>
      </w:r>
    </w:p>
    <w:p w:rsidR="002D29D5" w:rsidRPr="003C498D" w:rsidRDefault="002D29D5" w:rsidP="003C498D">
      <w:pPr>
        <w:jc w:val="both"/>
        <w:rPr>
          <w:rStyle w:val="s0"/>
        </w:rPr>
      </w:pPr>
      <w:r w:rsidRPr="003C498D">
        <w:rPr>
          <w:rStyle w:val="s0"/>
        </w:rPr>
        <w:t>8) порядок, форму и сроки внесения гарантийного обеспечения тендерной заявки;</w:t>
      </w:r>
    </w:p>
    <w:p w:rsidR="002D29D5" w:rsidRPr="003C498D" w:rsidRDefault="002D29D5" w:rsidP="003C498D">
      <w:pPr>
        <w:jc w:val="both"/>
        <w:rPr>
          <w:rStyle w:val="s0"/>
        </w:rPr>
      </w:pPr>
      <w:r w:rsidRPr="003C498D">
        <w:rPr>
          <w:rStyle w:val="s0"/>
        </w:rPr>
        <w:t>9) указание на возможность и порядок отзыва тендерной заявки;</w:t>
      </w:r>
    </w:p>
    <w:p w:rsidR="002D29D5" w:rsidRPr="003C498D" w:rsidRDefault="002D29D5" w:rsidP="003C498D">
      <w:pPr>
        <w:jc w:val="both"/>
        <w:rPr>
          <w:rStyle w:val="s0"/>
        </w:rPr>
      </w:pPr>
      <w:r w:rsidRPr="003C498D">
        <w:rPr>
          <w:rStyle w:val="s0"/>
        </w:rPr>
        <w:t>10) место и окончательный срок приема тендерных заявок и срок их действия;</w:t>
      </w:r>
    </w:p>
    <w:p w:rsidR="002D29D5" w:rsidRPr="003C498D" w:rsidRDefault="002D29D5" w:rsidP="003C498D">
      <w:pPr>
        <w:jc w:val="both"/>
        <w:rPr>
          <w:rStyle w:val="s0"/>
        </w:rPr>
      </w:pPr>
      <w:r w:rsidRPr="003C498D">
        <w:rPr>
          <w:rStyle w:val="s0"/>
        </w:rPr>
        <w:t>11) формы обращения потенциальных поставщиков за разъяснениями по содержанию тендерной документации при необходимости порядка проведения встречи с ними;</w:t>
      </w:r>
    </w:p>
    <w:p w:rsidR="002D29D5" w:rsidRPr="003C498D" w:rsidRDefault="002D29D5" w:rsidP="003C498D">
      <w:pPr>
        <w:jc w:val="both"/>
        <w:rPr>
          <w:rStyle w:val="s0"/>
        </w:rPr>
      </w:pPr>
      <w:r w:rsidRPr="003C498D">
        <w:rPr>
          <w:rStyle w:val="s0"/>
        </w:rPr>
        <w:t>12) место, дату, время и процедуру вскрытия конвертов с тендерными заявками;</w:t>
      </w:r>
    </w:p>
    <w:p w:rsidR="002D29D5" w:rsidRPr="003C498D" w:rsidRDefault="002D29D5" w:rsidP="003C498D">
      <w:pPr>
        <w:jc w:val="both"/>
        <w:rPr>
          <w:rStyle w:val="s0"/>
        </w:rPr>
      </w:pPr>
      <w:r w:rsidRPr="003C498D">
        <w:rPr>
          <w:rStyle w:val="s0"/>
        </w:rPr>
        <w:t>13) процедуру рассмотрения тендерных заявок;</w:t>
      </w:r>
    </w:p>
    <w:p w:rsidR="002D29D5" w:rsidRPr="003C498D" w:rsidRDefault="002D29D5" w:rsidP="003C498D">
      <w:pPr>
        <w:jc w:val="both"/>
        <w:rPr>
          <w:rStyle w:val="s0"/>
        </w:rPr>
      </w:pPr>
      <w:r w:rsidRPr="003C498D">
        <w:rPr>
          <w:rStyle w:val="s0"/>
        </w:rPr>
        <w:t>14) условия предоставления потенциальным поставщикам-отечественным товаропроизводителям поддержки, определенные настоящими Правилами;</w:t>
      </w:r>
    </w:p>
    <w:p w:rsidR="002D29D5" w:rsidRPr="003C498D" w:rsidRDefault="002D29D5" w:rsidP="003C498D">
      <w:pPr>
        <w:jc w:val="both"/>
        <w:rPr>
          <w:rStyle w:val="s0"/>
        </w:rPr>
      </w:pPr>
      <w:r w:rsidRPr="003C498D">
        <w:rPr>
          <w:rStyle w:val="s0"/>
        </w:rPr>
        <w:t>15) условия внесения, форму, объем и способ гарантийного обеспечения договора закупа или договора на оказание фармацевтических услуг;</w:t>
      </w:r>
    </w:p>
    <w:p w:rsidR="002D29D5" w:rsidRPr="003C498D" w:rsidRDefault="002D29D5" w:rsidP="003C498D">
      <w:pPr>
        <w:jc w:val="both"/>
        <w:rPr>
          <w:rStyle w:val="s0"/>
        </w:rPr>
      </w:pPr>
      <w:r w:rsidRPr="003C498D">
        <w:rPr>
          <w:rStyle w:val="s0"/>
        </w:rPr>
        <w:t xml:space="preserve">16) перечень и количество лекарственных средств, медицинских изделий, отпускаемых на бесплатной и (или) льготной основе, с указанием международного непатентованного наименования или состава лекарственных средств, а также технической характеристики и предельных цен на международное непатентованное </w:t>
      </w:r>
      <w:r w:rsidRPr="003C498D">
        <w:rPr>
          <w:rStyle w:val="s0"/>
        </w:rPr>
        <w:lastRenderedPageBreak/>
        <w:t>наименование и (или) предельных цен на торговое наименование по каждому лоту (при закупе фармацевтических услуг).</w:t>
      </w:r>
    </w:p>
    <w:p w:rsidR="002D29D5" w:rsidRPr="003C498D" w:rsidRDefault="002D29D5" w:rsidP="003C498D">
      <w:pPr>
        <w:jc w:val="both"/>
        <w:rPr>
          <w:rStyle w:val="s0"/>
        </w:rPr>
      </w:pPr>
      <w:r w:rsidRPr="003C498D">
        <w:rPr>
          <w:rStyle w:val="s0"/>
        </w:rPr>
        <w:t>При индивидуальной непереносимости пациента, на основании заключения врачебно-консультативной комиссии заказчика перечень и количество лекарственных средств, медицинских изделий, отпускаемых на бесплатной и (или) льготной основе, с указанием торгового наименования, а также технической характеристики и предельных цен на международное непатентованное наименование и (или) предельных цен на торговое наименование по каждому лоту (при закупе фармацевтических услуг);</w:t>
      </w:r>
    </w:p>
    <w:p w:rsidR="002D29D5" w:rsidRPr="003C498D" w:rsidRDefault="002D29D5" w:rsidP="003C498D">
      <w:pPr>
        <w:jc w:val="both"/>
        <w:rPr>
          <w:rStyle w:val="s0"/>
        </w:rPr>
      </w:pPr>
      <w:r w:rsidRPr="003C498D">
        <w:rPr>
          <w:rStyle w:val="s0"/>
        </w:rPr>
        <w:t>17) перечень и количество медицинской техники;</w:t>
      </w:r>
    </w:p>
    <w:p w:rsidR="002D29D5" w:rsidRPr="003C498D" w:rsidRDefault="002D29D5" w:rsidP="003C498D">
      <w:pPr>
        <w:jc w:val="both"/>
        <w:rPr>
          <w:rStyle w:val="s0"/>
        </w:rPr>
      </w:pPr>
      <w:r w:rsidRPr="003C498D">
        <w:rPr>
          <w:rStyle w:val="s0"/>
        </w:rPr>
        <w:t>18) перечень населенных пунктов, в которых надлежит оказывать фармацевтическую услугу, определенный местными органами государственного управления здравоохранением областей, городов республиканского значения и столицы по каждому лоту (при закупе фармацевтических услуг);</w:t>
      </w:r>
    </w:p>
    <w:p w:rsidR="002D29D5" w:rsidRPr="003C498D" w:rsidRDefault="002D29D5" w:rsidP="003C498D">
      <w:pPr>
        <w:jc w:val="both"/>
        <w:rPr>
          <w:rStyle w:val="s0"/>
        </w:rPr>
      </w:pPr>
      <w:r w:rsidRPr="003C498D">
        <w:rPr>
          <w:rStyle w:val="s0"/>
        </w:rPr>
        <w:t xml:space="preserve">19) условия, предъявляемые к потенциальным поставщикам фармацевтических услуг, а также их соисполнителям, предусмотренных пунктами 8 и 9 настоящих Правил (при закупе фармацевтических услуг). </w:t>
      </w:r>
    </w:p>
    <w:p w:rsidR="002D29D5" w:rsidRPr="003C498D" w:rsidRDefault="002D29D5" w:rsidP="003C498D">
      <w:pPr>
        <w:jc w:val="both"/>
        <w:rPr>
          <w:rStyle w:val="s0"/>
        </w:rPr>
      </w:pPr>
    </w:p>
    <w:p w:rsidR="006A6633" w:rsidRPr="003C498D" w:rsidRDefault="006A6633" w:rsidP="003C498D">
      <w:pPr>
        <w:jc w:val="both"/>
        <w:rPr>
          <w:rStyle w:val="s0"/>
          <w:b/>
        </w:rPr>
      </w:pPr>
      <w:r w:rsidRPr="003C498D">
        <w:rPr>
          <w:rStyle w:val="s0"/>
          <w:b/>
        </w:rPr>
        <w:t xml:space="preserve">Состав тендерной документации, перечень документов, </w:t>
      </w:r>
      <w:r w:rsidRPr="003C498D">
        <w:rPr>
          <w:b/>
          <w:color w:val="000000"/>
          <w:sz w:val="20"/>
          <w:szCs w:val="20"/>
        </w:rPr>
        <w:t>подлежащих представлению потенциальным поставщиком в подтверждение его соответствия требованиям Правил и закупаемых медицинских изделий</w:t>
      </w:r>
    </w:p>
    <w:p w:rsidR="002D29D5" w:rsidRPr="003C498D" w:rsidRDefault="002D29D5" w:rsidP="003C498D">
      <w:pPr>
        <w:jc w:val="both"/>
        <w:rPr>
          <w:rStyle w:val="s0"/>
        </w:rPr>
      </w:pPr>
    </w:p>
    <w:p w:rsidR="002D29D5" w:rsidRPr="003C498D" w:rsidRDefault="002D29D5" w:rsidP="003C498D">
      <w:pPr>
        <w:pStyle w:val="a7"/>
        <w:numPr>
          <w:ilvl w:val="0"/>
          <w:numId w:val="3"/>
        </w:numPr>
        <w:ind w:left="0" w:firstLine="0"/>
        <w:jc w:val="both"/>
        <w:rPr>
          <w:rStyle w:val="s0"/>
          <w:lang w:val="x-none"/>
        </w:rPr>
      </w:pPr>
      <w:r w:rsidRPr="003C498D">
        <w:rPr>
          <w:rStyle w:val="s0"/>
          <w:lang w:val="x-none"/>
        </w:rPr>
        <w:t>Тендерная заявка состоит из основной части, технической части и гарантийного обеспечения.</w:t>
      </w:r>
    </w:p>
    <w:p w:rsidR="002D29D5" w:rsidRPr="003C498D" w:rsidRDefault="002D29D5" w:rsidP="003C498D">
      <w:pPr>
        <w:jc w:val="both"/>
        <w:rPr>
          <w:rStyle w:val="s0"/>
          <w:lang w:val="x-none"/>
        </w:rPr>
      </w:pPr>
      <w:r w:rsidRPr="003C498D">
        <w:rPr>
          <w:rStyle w:val="s0"/>
          <w:lang w:val="x-none"/>
        </w:rPr>
        <w:t>При привлечении соисполнителя, потенциальный поставщик также прилагает к тендерной заявке документы, указанные в подпунктах 2), 3), 4) и 5) пункта 50 настоящих Правил.</w:t>
      </w:r>
    </w:p>
    <w:p w:rsidR="002D29D5" w:rsidRPr="003C498D" w:rsidRDefault="009B0D88" w:rsidP="003C498D">
      <w:pPr>
        <w:jc w:val="both"/>
        <w:rPr>
          <w:rStyle w:val="s0"/>
          <w:lang w:val="x-none"/>
        </w:rPr>
      </w:pPr>
      <w:r w:rsidRPr="003C498D">
        <w:rPr>
          <w:rStyle w:val="s0"/>
        </w:rPr>
        <w:t>3</w:t>
      </w:r>
      <w:r w:rsidR="002D29D5" w:rsidRPr="003C498D">
        <w:rPr>
          <w:rStyle w:val="s0"/>
          <w:lang w:val="x-none"/>
        </w:rPr>
        <w:t>. Основная часть тендерной заявки содержит:</w:t>
      </w:r>
    </w:p>
    <w:p w:rsidR="002D29D5" w:rsidRPr="003C498D" w:rsidRDefault="002D29D5" w:rsidP="003C498D">
      <w:pPr>
        <w:jc w:val="both"/>
        <w:rPr>
          <w:rStyle w:val="s0"/>
          <w:lang w:val="x-none"/>
        </w:rPr>
      </w:pPr>
      <w:r w:rsidRPr="003C498D">
        <w:rPr>
          <w:rStyle w:val="s0"/>
          <w:lang w:val="x-none"/>
        </w:rPr>
        <w:t>1) заявку на участие в тендере по форме, согласно приложению 1 к настоящим Правилам, (на электронном носителе представляется опись прилагаемых к заявке документов);</w:t>
      </w:r>
    </w:p>
    <w:p w:rsidR="002D29D5" w:rsidRPr="003C498D" w:rsidRDefault="002D29D5" w:rsidP="003C498D">
      <w:pPr>
        <w:jc w:val="both"/>
        <w:rPr>
          <w:rStyle w:val="s0"/>
          <w:lang w:val="x-none"/>
        </w:rPr>
      </w:pPr>
      <w:r w:rsidRPr="003C498D">
        <w:rPr>
          <w:rStyle w:val="s0"/>
          <w:lang w:val="x-none"/>
        </w:rPr>
        <w:t>2) копию устава для юридического лица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rsidR="002D29D5" w:rsidRPr="003C498D" w:rsidRDefault="002D29D5" w:rsidP="003C498D">
      <w:pPr>
        <w:jc w:val="both"/>
        <w:rPr>
          <w:rStyle w:val="s0"/>
          <w:lang w:val="x-none"/>
        </w:rPr>
      </w:pPr>
      <w:r w:rsidRPr="003C498D">
        <w:rPr>
          <w:rStyle w:val="s0"/>
          <w:lang w:val="x-none"/>
        </w:rPr>
        <w:t>3)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w:t>
      </w:r>
    </w:p>
    <w:p w:rsidR="002D29D5" w:rsidRPr="003C498D" w:rsidRDefault="002D29D5" w:rsidP="003C498D">
      <w:pPr>
        <w:jc w:val="both"/>
        <w:rPr>
          <w:rStyle w:val="s0"/>
          <w:lang w:val="x-none"/>
        </w:rPr>
      </w:pPr>
      <w:r w:rsidRPr="003C498D">
        <w:rPr>
          <w:rStyle w:val="s0"/>
          <w:lang w:val="x-none"/>
        </w:rPr>
        <w:t>4)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При отсутствии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w:t>
      </w:r>
    </w:p>
    <w:p w:rsidR="002D29D5" w:rsidRPr="003C498D" w:rsidRDefault="002D29D5" w:rsidP="003C498D">
      <w:pPr>
        <w:jc w:val="both"/>
        <w:rPr>
          <w:rStyle w:val="s0"/>
          <w:lang w:val="x-none"/>
        </w:rPr>
      </w:pPr>
      <w:r w:rsidRPr="003C498D">
        <w:rPr>
          <w:rStyle w:val="s0"/>
          <w:lang w:val="x-none"/>
        </w:rPr>
        <w:t>5) копии сертификатов (при наличии):</w:t>
      </w:r>
    </w:p>
    <w:p w:rsidR="002D29D5" w:rsidRPr="003C498D" w:rsidRDefault="002D29D5" w:rsidP="003C498D">
      <w:pPr>
        <w:jc w:val="both"/>
        <w:rPr>
          <w:rStyle w:val="s0"/>
          <w:lang w:val="x-none"/>
        </w:rPr>
      </w:pPr>
      <w:r w:rsidRPr="003C498D">
        <w:rPr>
          <w:rStyle w:val="s0"/>
          <w:lang w:val="x-none"/>
        </w:rPr>
        <w:t>о соответствии объекта и производства требованиям надлежащей производственной практики (GMP);</w:t>
      </w:r>
    </w:p>
    <w:p w:rsidR="002D29D5" w:rsidRPr="003C498D" w:rsidRDefault="002D29D5" w:rsidP="003C498D">
      <w:pPr>
        <w:jc w:val="both"/>
        <w:rPr>
          <w:rStyle w:val="s0"/>
          <w:lang w:val="x-none"/>
        </w:rPr>
      </w:pPr>
      <w:r w:rsidRPr="003C498D">
        <w:rPr>
          <w:rStyle w:val="s0"/>
          <w:lang w:val="x-none"/>
        </w:rPr>
        <w:t>о соответствии объекта требованиям надлежащей дистрибьюторской практики (GDP);</w:t>
      </w:r>
    </w:p>
    <w:p w:rsidR="002D29D5" w:rsidRPr="003C498D" w:rsidRDefault="002D29D5" w:rsidP="003C498D">
      <w:pPr>
        <w:jc w:val="both"/>
        <w:rPr>
          <w:rStyle w:val="s0"/>
          <w:lang w:val="x-none"/>
        </w:rPr>
      </w:pPr>
      <w:r w:rsidRPr="003C498D">
        <w:rPr>
          <w:rStyle w:val="s0"/>
          <w:lang w:val="x-none"/>
        </w:rPr>
        <w:t>о соответствии объекта требованиям надлежащей аптечной практики (GPP);</w:t>
      </w:r>
    </w:p>
    <w:p w:rsidR="002D29D5" w:rsidRPr="003C498D" w:rsidRDefault="002D29D5" w:rsidP="003C498D">
      <w:pPr>
        <w:jc w:val="both"/>
        <w:rPr>
          <w:rStyle w:val="s0"/>
          <w:lang w:val="x-none"/>
        </w:rPr>
      </w:pPr>
      <w:r w:rsidRPr="003C498D">
        <w:rPr>
          <w:rStyle w:val="s0"/>
          <w:lang w:val="x-none"/>
        </w:rPr>
        <w:t>6) ценовое предложение по форме, согласно приложению 2 к настоящим Правилам;</w:t>
      </w:r>
    </w:p>
    <w:p w:rsidR="002D29D5" w:rsidRPr="003C498D" w:rsidRDefault="002D29D5" w:rsidP="003C498D">
      <w:pPr>
        <w:jc w:val="both"/>
        <w:rPr>
          <w:rStyle w:val="s0"/>
          <w:lang w:val="x-none"/>
        </w:rPr>
      </w:pPr>
      <w:r w:rsidRPr="003C498D">
        <w:rPr>
          <w:rStyle w:val="s0"/>
          <w:lang w:val="x-none"/>
        </w:rPr>
        <w:t>7) оригинал документа, подтверждающего внесение гарантийного обеспечения тендерной заявки.</w:t>
      </w:r>
    </w:p>
    <w:p w:rsidR="002D29D5" w:rsidRPr="003C498D" w:rsidRDefault="002D29D5" w:rsidP="003C498D">
      <w:pPr>
        <w:jc w:val="both"/>
        <w:rPr>
          <w:rStyle w:val="s0"/>
          <w:lang w:val="x-none"/>
        </w:rPr>
      </w:pPr>
      <w:r w:rsidRPr="003C498D">
        <w:rPr>
          <w:rStyle w:val="s0"/>
        </w:rPr>
        <w:t>3.</w:t>
      </w:r>
      <w:r w:rsidRPr="003C498D">
        <w:rPr>
          <w:rStyle w:val="s0"/>
          <w:lang w:val="x-none"/>
        </w:rPr>
        <w:t xml:space="preserve"> Техническая часть тендерной заявки содержит:</w:t>
      </w:r>
    </w:p>
    <w:p w:rsidR="002D29D5" w:rsidRPr="003C498D" w:rsidRDefault="002D29D5" w:rsidP="003C498D">
      <w:pPr>
        <w:jc w:val="both"/>
        <w:rPr>
          <w:rStyle w:val="s0"/>
          <w:lang w:val="x-none"/>
        </w:rPr>
      </w:pPr>
      <w:r w:rsidRPr="003C498D">
        <w:rPr>
          <w:rStyle w:val="s0"/>
          <w:lang w:val="x-none"/>
        </w:rPr>
        <w:t>1) 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"docx");</w:t>
      </w:r>
    </w:p>
    <w:p w:rsidR="002D29D5" w:rsidRPr="003C498D" w:rsidRDefault="002D29D5" w:rsidP="003C498D">
      <w:pPr>
        <w:jc w:val="both"/>
        <w:rPr>
          <w:rStyle w:val="s0"/>
          <w:lang w:val="x-none"/>
        </w:rPr>
      </w:pPr>
      <w:r w:rsidRPr="003C498D">
        <w:rPr>
          <w:rStyle w:val="s0"/>
          <w:lang w:val="x-none"/>
        </w:rPr>
        <w:t>2) копию документа о государственной регистрации лекарственного средства и (или) медицинского изделия либо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w:t>
      </w:r>
    </w:p>
    <w:p w:rsidR="002D29D5" w:rsidRPr="003C498D" w:rsidRDefault="002D29D5" w:rsidP="003C498D">
      <w:pPr>
        <w:jc w:val="both"/>
        <w:rPr>
          <w:rStyle w:val="s0"/>
          <w:lang w:val="x-none"/>
        </w:rPr>
      </w:pPr>
      <w:r w:rsidRPr="003C498D">
        <w:rPr>
          <w:rStyle w:val="s0"/>
          <w:lang w:val="x-none"/>
        </w:rPr>
        <w:t xml:space="preserve">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их ввоз через государственную границу Республики Казахстан, их оприходование потенциальным поставщиком; производство отечественным товаропроизводителем, заключение о безопасности, выданное в соответствии с приказом Министра здравоохранения Республики Казахстан от 8 декабря 2020 года № ҚР ДСМ-237/2020 "Об утверждении Правил ввоза на территорию Республики Казахстан и вывоза с территории Республики Казахстан лекарственных средств и медицинских изделий и оказания </w:t>
      </w:r>
      <w:r w:rsidRPr="003C498D">
        <w:rPr>
          <w:rStyle w:val="s0"/>
          <w:lang w:val="x-none"/>
        </w:rPr>
        <w:lastRenderedPageBreak/>
        <w:t>государственной услуги "Выдача согласования и (или) заключения (разрешительного документа) на ввоз (вывоз) зарегистрированных и не зарегистрированных в Республике Казахстан лекарственных средств и медицинских изделий" (зарегистрирован в Реестре государственной регистрации нормативных правовых актов под № 21749).</w:t>
      </w:r>
    </w:p>
    <w:p w:rsidR="002D29D5" w:rsidRPr="003C498D" w:rsidRDefault="002D29D5" w:rsidP="003C498D">
      <w:pPr>
        <w:jc w:val="both"/>
        <w:rPr>
          <w:rStyle w:val="s0"/>
        </w:rPr>
      </w:pPr>
      <w:r w:rsidRPr="003C498D">
        <w:rPr>
          <w:rStyle w:val="s0"/>
        </w:rPr>
        <w:t>4. Потенциальный поставщик, участвующий в закупе, соответствует следующим условиям:</w:t>
      </w:r>
    </w:p>
    <w:p w:rsidR="002D29D5" w:rsidRPr="003C498D" w:rsidRDefault="002D29D5" w:rsidP="003C498D">
      <w:pPr>
        <w:jc w:val="both"/>
        <w:rPr>
          <w:rStyle w:val="s0"/>
        </w:rPr>
      </w:pPr>
      <w:r w:rsidRPr="003C498D">
        <w:rPr>
          <w:rStyle w:val="s0"/>
        </w:rPr>
        <w:t>1) правоспособность (для юридических лиц), гражданская дееспособность (для физических лиц, осуществляющих предпринимательскую деятельность);</w:t>
      </w:r>
    </w:p>
    <w:p w:rsidR="002D29D5" w:rsidRPr="003C498D" w:rsidRDefault="002D29D5" w:rsidP="003C498D">
      <w:pPr>
        <w:jc w:val="both"/>
        <w:rPr>
          <w:rStyle w:val="s0"/>
        </w:rPr>
      </w:pPr>
      <w:r w:rsidRPr="003C498D">
        <w:rPr>
          <w:rStyle w:val="s0"/>
        </w:rPr>
        <w:t>2) правоспособность на осуществление соответствующей фармацевтической деятельности;</w:t>
      </w:r>
    </w:p>
    <w:p w:rsidR="002D29D5" w:rsidRPr="003C498D" w:rsidRDefault="002D29D5" w:rsidP="003C498D">
      <w:pPr>
        <w:jc w:val="both"/>
        <w:rPr>
          <w:rStyle w:val="s0"/>
        </w:rPr>
      </w:pPr>
      <w:r w:rsidRPr="003C498D">
        <w:rPr>
          <w:rStyle w:val="s0"/>
        </w:rPr>
        <w:t>3) не аффилирован с членами и секретарем комиссии (комиссии), а также представителями заказчика, организатора закупа или единого дистрибьютора, которые имеют возможность прямо и (или) косвенно принимать решения и (или) оказывать влияние на принимаемые решения комиссией (комиссии);</w:t>
      </w:r>
    </w:p>
    <w:p w:rsidR="002D29D5" w:rsidRPr="003C498D" w:rsidRDefault="002D29D5" w:rsidP="003C498D">
      <w:pPr>
        <w:jc w:val="both"/>
        <w:rPr>
          <w:rStyle w:val="s0"/>
        </w:rPr>
      </w:pPr>
      <w:r w:rsidRPr="003C498D">
        <w:rPr>
          <w:rStyle w:val="s0"/>
        </w:rPr>
        <w:t>4) отсутствие задолженности в бюджет, в том числе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rsidR="002D29D5" w:rsidRPr="003C498D" w:rsidRDefault="002D29D5" w:rsidP="003C498D">
      <w:pPr>
        <w:jc w:val="both"/>
        <w:rPr>
          <w:rStyle w:val="s0"/>
        </w:rPr>
      </w:pPr>
      <w:r w:rsidRPr="003C498D">
        <w:rPr>
          <w:rStyle w:val="s0"/>
        </w:rPr>
        <w:t>5) не подлежит процедуре банкротства либо ликвидации;</w:t>
      </w:r>
    </w:p>
    <w:p w:rsidR="002D29D5" w:rsidRPr="003C498D" w:rsidRDefault="002D29D5" w:rsidP="003C498D">
      <w:pPr>
        <w:jc w:val="both"/>
        <w:rPr>
          <w:rStyle w:val="s0"/>
        </w:rPr>
      </w:pPr>
      <w:r w:rsidRPr="003C498D">
        <w:rPr>
          <w:rStyle w:val="s0"/>
        </w:rPr>
        <w:t>6) не является участником тендера по одному лоту со своим аффилированным лицом.</w:t>
      </w:r>
    </w:p>
    <w:p w:rsidR="002D29D5" w:rsidRPr="003C498D" w:rsidRDefault="002D29D5" w:rsidP="003C498D">
      <w:pPr>
        <w:jc w:val="both"/>
        <w:rPr>
          <w:rStyle w:val="s0"/>
        </w:rPr>
      </w:pPr>
      <w:r w:rsidRPr="003C498D">
        <w:rPr>
          <w:rStyle w:val="s0"/>
        </w:rPr>
        <w:t>Условия настоящего пункта не применяются при осуществлении закупа у иностранных товаропроизводителей и через международные организации, учрежденные Организацией Объединенных Наций.</w:t>
      </w:r>
    </w:p>
    <w:p w:rsidR="008F2BB8" w:rsidRPr="003C498D" w:rsidRDefault="006A6633" w:rsidP="003C498D">
      <w:pPr>
        <w:jc w:val="both"/>
        <w:rPr>
          <w:rStyle w:val="s1"/>
          <w:b w:val="0"/>
          <w:sz w:val="20"/>
          <w:szCs w:val="20"/>
        </w:rPr>
      </w:pPr>
      <w:r w:rsidRPr="003C498D">
        <w:rPr>
          <w:rStyle w:val="s1"/>
          <w:b w:val="0"/>
          <w:sz w:val="20"/>
          <w:szCs w:val="20"/>
        </w:rPr>
        <w:t>5.</w:t>
      </w:r>
      <w:r w:rsidR="008F2BB8" w:rsidRPr="003C498D">
        <w:rPr>
          <w:sz w:val="20"/>
          <w:szCs w:val="20"/>
        </w:rPr>
        <w:t xml:space="preserve"> </w:t>
      </w:r>
      <w:r w:rsidR="008F2BB8" w:rsidRPr="003C498D">
        <w:rPr>
          <w:rStyle w:val="s1"/>
          <w:b w:val="0"/>
          <w:sz w:val="20"/>
          <w:szCs w:val="20"/>
        </w:rPr>
        <w:t>К закупаемым и отпускаемым, в том числе при закупе фармацевтических услуг, лекарственным средствам и медицинским изделиям предъявляются следующие условия:</w:t>
      </w:r>
    </w:p>
    <w:p w:rsidR="008F2BB8" w:rsidRPr="003C498D" w:rsidRDefault="008F2BB8" w:rsidP="003C498D">
      <w:pPr>
        <w:jc w:val="both"/>
        <w:rPr>
          <w:rStyle w:val="s1"/>
          <w:b w:val="0"/>
          <w:sz w:val="20"/>
          <w:szCs w:val="20"/>
        </w:rPr>
      </w:pPr>
      <w:r w:rsidRPr="003C498D">
        <w:rPr>
          <w:rStyle w:val="s1"/>
          <w:b w:val="0"/>
          <w:sz w:val="20"/>
          <w:szCs w:val="20"/>
        </w:rPr>
        <w:t>1) наличие государственной регистрации в Республике Казахстан, за исключением лекарственных препаратов, изготовленных в аптеках, орфанных препаратов, включенных в приказ Министра здравоохранения Республики Казахстан от 20 октября 2020 года № ҚР ДСМ - 142/2020 "Об утверждении перечня орфанных заболеваний и лекарственных средств для их лечения (орфанных)" (зарегистрирован в Реестре государственной регистрации нормативных правовых актов под № 21479), незарегистрированных лекарственных средств, медицинских изделий, ввезенных на территорию Республики Казахстан на основании заключения (разрешительного документа), комплектующих, входящих в состав изделия медицинского назначения и не используемых в качестве самостоятельного изделия или устройства; при закупе медицинской техники в специальном транспортном средстве – наличие государственной регистрации в Республике Казахстан в качестве единого передвижного медицинского комплекса.</w:t>
      </w:r>
    </w:p>
    <w:p w:rsidR="008F2BB8" w:rsidRPr="003C498D" w:rsidRDefault="008F2BB8" w:rsidP="003C498D">
      <w:pPr>
        <w:jc w:val="both"/>
        <w:rPr>
          <w:rStyle w:val="s1"/>
          <w:b w:val="0"/>
          <w:sz w:val="20"/>
          <w:szCs w:val="20"/>
        </w:rPr>
      </w:pPr>
      <w:r w:rsidRPr="003C498D">
        <w:rPr>
          <w:rStyle w:val="s1"/>
          <w:b w:val="0"/>
          <w:sz w:val="20"/>
          <w:szCs w:val="20"/>
        </w:rPr>
        <w:t>Отсутствие необходимости регистрации комплектующего медицинской техники (комплекта поставки) подтверждается письмом экспертной организации или уполномоченного органа в области здравоохранения;</w:t>
      </w:r>
    </w:p>
    <w:p w:rsidR="008F2BB8" w:rsidRPr="003C498D" w:rsidRDefault="008F2BB8" w:rsidP="003C498D">
      <w:pPr>
        <w:jc w:val="both"/>
        <w:rPr>
          <w:rStyle w:val="s1"/>
          <w:b w:val="0"/>
          <w:sz w:val="20"/>
          <w:szCs w:val="20"/>
        </w:rPr>
      </w:pPr>
      <w:r w:rsidRPr="003C498D">
        <w:rPr>
          <w:rStyle w:val="s1"/>
          <w:b w:val="0"/>
          <w:sz w:val="20"/>
          <w:szCs w:val="20"/>
        </w:rPr>
        <w:t>2) соответствие характеристики или технической спецификации условиям объявления или приглашения на закуп.</w:t>
      </w:r>
    </w:p>
    <w:p w:rsidR="008F2BB8" w:rsidRPr="003C498D" w:rsidRDefault="008F2BB8" w:rsidP="003C498D">
      <w:pPr>
        <w:jc w:val="both"/>
        <w:rPr>
          <w:rStyle w:val="s1"/>
          <w:b w:val="0"/>
          <w:sz w:val="20"/>
          <w:szCs w:val="20"/>
        </w:rPr>
      </w:pPr>
      <w:r w:rsidRPr="003C498D">
        <w:rPr>
          <w:rStyle w:val="s1"/>
          <w:b w:val="0"/>
          <w:sz w:val="20"/>
          <w:szCs w:val="20"/>
        </w:rPr>
        <w:t>При этом допускается превышение предлагаемых функциональных, технических, качественных и эксплуатационных характеристик медицинской техники требованиям технической спецификации;</w:t>
      </w:r>
    </w:p>
    <w:p w:rsidR="008F2BB8" w:rsidRPr="003C498D" w:rsidRDefault="008F2BB8" w:rsidP="003C498D">
      <w:pPr>
        <w:jc w:val="both"/>
        <w:rPr>
          <w:rStyle w:val="s1"/>
          <w:b w:val="0"/>
          <w:sz w:val="20"/>
          <w:szCs w:val="20"/>
        </w:rPr>
      </w:pPr>
      <w:r w:rsidRPr="003C498D">
        <w:rPr>
          <w:rStyle w:val="s1"/>
          <w:b w:val="0"/>
          <w:sz w:val="20"/>
          <w:szCs w:val="20"/>
        </w:rPr>
        <w:t>3) непревышение предельных цен по международному непатентованному названию и торговому наименованию (при наличии), утвержденных Приказом 96 и Приказом 77, с учетом наценки единого дистрибьютора (при закупе единым дистрибьютором), цены в объявлении или приглашении на закуп, за исключением незарегистрированных лекарственных средств и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w:t>
      </w:r>
    </w:p>
    <w:p w:rsidR="008F2BB8" w:rsidRPr="003C498D" w:rsidRDefault="008F2BB8" w:rsidP="003C498D">
      <w:pPr>
        <w:jc w:val="both"/>
        <w:rPr>
          <w:rStyle w:val="s1"/>
          <w:b w:val="0"/>
          <w:sz w:val="20"/>
          <w:szCs w:val="20"/>
        </w:rPr>
      </w:pPr>
      <w:r w:rsidRPr="003C498D">
        <w:rPr>
          <w:rStyle w:val="s1"/>
          <w:b w:val="0"/>
          <w:sz w:val="20"/>
          <w:szCs w:val="20"/>
        </w:rPr>
        <w:t>4) хранение и транспортировка в условиях, обеспечивающих сохранение их безопасности, эффективности и качества, в соответствии с приказом Министра здравоохранения Республики Казахстан от 16 февраля 2021 года № ҚР ДСМ-19 "Об утверждении правил хранения и транспортировки лекарственных средств и медицинских изделий" (зарегистрирован в Реестре государственной регистрации нормативных правовых актов под № 22230);</w:t>
      </w:r>
    </w:p>
    <w:p w:rsidR="008F2BB8" w:rsidRPr="003C498D" w:rsidRDefault="008F2BB8" w:rsidP="003C498D">
      <w:pPr>
        <w:jc w:val="both"/>
        <w:rPr>
          <w:rStyle w:val="s1"/>
          <w:b w:val="0"/>
          <w:sz w:val="20"/>
          <w:szCs w:val="20"/>
        </w:rPr>
      </w:pPr>
      <w:r w:rsidRPr="003C498D">
        <w:rPr>
          <w:rStyle w:val="s1"/>
          <w:b w:val="0"/>
          <w:sz w:val="20"/>
          <w:szCs w:val="20"/>
        </w:rPr>
        <w:t>5) соответствие маркировки, потребительской упаковки и инструкции по применению лекарственных средств и медицинских изделий требованиям законодательства Республики Казахстан, за исключением случаев ввоза в Республику Казахстан незарегистрированных лекарственных средств и (или) медицинских изделий;</w:t>
      </w:r>
    </w:p>
    <w:p w:rsidR="008F2BB8" w:rsidRPr="003C498D" w:rsidRDefault="008F2BB8" w:rsidP="003C498D">
      <w:pPr>
        <w:jc w:val="both"/>
        <w:rPr>
          <w:rStyle w:val="s1"/>
          <w:b w:val="0"/>
          <w:sz w:val="20"/>
          <w:szCs w:val="20"/>
        </w:rPr>
      </w:pPr>
      <w:r w:rsidRPr="003C498D">
        <w:rPr>
          <w:rStyle w:val="s1"/>
          <w:b w:val="0"/>
          <w:sz w:val="20"/>
          <w:szCs w:val="20"/>
        </w:rPr>
        <w:t>6) срок годности лекарственных средств и медицинских изделий на дату поставки поставщиком заказчику составляет:</w:t>
      </w:r>
    </w:p>
    <w:p w:rsidR="008F2BB8" w:rsidRPr="003C498D" w:rsidRDefault="008F2BB8" w:rsidP="003C498D">
      <w:pPr>
        <w:jc w:val="both"/>
        <w:rPr>
          <w:rStyle w:val="s1"/>
          <w:b w:val="0"/>
          <w:sz w:val="20"/>
          <w:szCs w:val="20"/>
        </w:rPr>
      </w:pPr>
      <w:r w:rsidRPr="003C498D">
        <w:rPr>
          <w:rStyle w:val="s1"/>
          <w:b w:val="0"/>
          <w:sz w:val="20"/>
          <w:szCs w:val="20"/>
        </w:rPr>
        <w:t>не менее пятидесяти процентов от указанного срока годности на упаковке (при сроке годности менее двух лет);</w:t>
      </w:r>
    </w:p>
    <w:p w:rsidR="008F2BB8" w:rsidRPr="003C498D" w:rsidRDefault="008F2BB8" w:rsidP="003C498D">
      <w:pPr>
        <w:jc w:val="both"/>
        <w:rPr>
          <w:rStyle w:val="s1"/>
          <w:b w:val="0"/>
          <w:sz w:val="20"/>
          <w:szCs w:val="20"/>
        </w:rPr>
      </w:pPr>
      <w:r w:rsidRPr="003C498D">
        <w:rPr>
          <w:rStyle w:val="s1"/>
          <w:b w:val="0"/>
          <w:sz w:val="20"/>
          <w:szCs w:val="20"/>
        </w:rPr>
        <w:t>не менее двенадцати месяцев от указанного срока годности на упаковке (при сроке годности два года и более);</w:t>
      </w:r>
    </w:p>
    <w:p w:rsidR="008F2BB8" w:rsidRPr="003C498D" w:rsidRDefault="008F2BB8" w:rsidP="003C498D">
      <w:pPr>
        <w:jc w:val="both"/>
        <w:rPr>
          <w:rStyle w:val="s1"/>
          <w:b w:val="0"/>
          <w:sz w:val="20"/>
          <w:szCs w:val="20"/>
        </w:rPr>
      </w:pPr>
      <w:r w:rsidRPr="003C498D">
        <w:rPr>
          <w:rStyle w:val="s1"/>
          <w:b w:val="0"/>
          <w:sz w:val="20"/>
          <w:szCs w:val="20"/>
        </w:rPr>
        <w:t>7) срок годности лекарственных средств и медицинских изделий, закупаемых на дату поставки поставщиком единому дистрибьютору, составляет:</w:t>
      </w:r>
    </w:p>
    <w:p w:rsidR="008F2BB8" w:rsidRPr="003C498D" w:rsidRDefault="008F2BB8" w:rsidP="003C498D">
      <w:pPr>
        <w:jc w:val="both"/>
        <w:rPr>
          <w:rStyle w:val="s1"/>
          <w:b w:val="0"/>
          <w:sz w:val="20"/>
          <w:szCs w:val="20"/>
        </w:rPr>
      </w:pPr>
      <w:r w:rsidRPr="003C498D">
        <w:rPr>
          <w:rStyle w:val="s1"/>
          <w:b w:val="0"/>
          <w:sz w:val="20"/>
          <w:szCs w:val="20"/>
        </w:rPr>
        <w:t>не менее шестидесяти процентов от указанного срока годности на упаковке (при сроке годности менее двух лет) при поставке лекарственных средств и медицинских изделий в период ноябрь, декабрь года, предшествующего году, для которого производится закуп, январь наступившего финансового года и не менее пятидесяти процентов при последующих поставках в течение финансового года;</w:t>
      </w:r>
    </w:p>
    <w:p w:rsidR="008F2BB8" w:rsidRPr="003C498D" w:rsidRDefault="008F2BB8" w:rsidP="003C498D">
      <w:pPr>
        <w:jc w:val="both"/>
        <w:rPr>
          <w:rStyle w:val="s1"/>
          <w:b w:val="0"/>
          <w:sz w:val="20"/>
          <w:szCs w:val="20"/>
        </w:rPr>
      </w:pPr>
      <w:r w:rsidRPr="003C498D">
        <w:rPr>
          <w:rStyle w:val="s1"/>
          <w:b w:val="0"/>
          <w:sz w:val="20"/>
          <w:szCs w:val="20"/>
        </w:rPr>
        <w:lastRenderedPageBreak/>
        <w:t>не менее четырнадцати месяцев от указанного срока годности на упаковке (при сроке годности два года и более) при поставке лекарственных средств и медицинских изделий в период ноябрь, декабрь года, предшествующего году, для которого производится закуп, январь наступившего финансового года и не менее двенадцати месяцев при последующих поставках в течение финансового года;</w:t>
      </w:r>
    </w:p>
    <w:p w:rsidR="008F2BB8" w:rsidRPr="003C498D" w:rsidRDefault="008F2BB8" w:rsidP="003C498D">
      <w:pPr>
        <w:jc w:val="both"/>
        <w:rPr>
          <w:rStyle w:val="s1"/>
          <w:b w:val="0"/>
          <w:sz w:val="20"/>
          <w:szCs w:val="20"/>
        </w:rPr>
      </w:pPr>
      <w:r w:rsidRPr="003C498D">
        <w:rPr>
          <w:rStyle w:val="s1"/>
          <w:b w:val="0"/>
          <w:sz w:val="20"/>
          <w:szCs w:val="20"/>
        </w:rPr>
        <w:t>8) срок годности лекарственных средств и медицинских изделий на дату поставки единым дистрибьютором заказчику составляет:</w:t>
      </w:r>
    </w:p>
    <w:p w:rsidR="008F2BB8" w:rsidRPr="003C498D" w:rsidRDefault="008F2BB8" w:rsidP="003C498D">
      <w:pPr>
        <w:jc w:val="both"/>
        <w:rPr>
          <w:rStyle w:val="s1"/>
          <w:b w:val="0"/>
          <w:sz w:val="20"/>
          <w:szCs w:val="20"/>
        </w:rPr>
      </w:pPr>
      <w:r w:rsidRPr="003C498D">
        <w:rPr>
          <w:rStyle w:val="s1"/>
          <w:b w:val="0"/>
          <w:sz w:val="20"/>
          <w:szCs w:val="20"/>
        </w:rPr>
        <w:t>не менее тридцати процентов от срока годности, указанного на упаковке (при сроке годности менее двух лет);</w:t>
      </w:r>
    </w:p>
    <w:p w:rsidR="008F2BB8" w:rsidRPr="003C498D" w:rsidRDefault="008F2BB8" w:rsidP="003C498D">
      <w:pPr>
        <w:jc w:val="both"/>
        <w:rPr>
          <w:rStyle w:val="s1"/>
          <w:b w:val="0"/>
          <w:sz w:val="20"/>
          <w:szCs w:val="20"/>
        </w:rPr>
      </w:pPr>
      <w:r w:rsidRPr="003C498D">
        <w:rPr>
          <w:rStyle w:val="s1"/>
          <w:b w:val="0"/>
          <w:sz w:val="20"/>
          <w:szCs w:val="20"/>
        </w:rPr>
        <w:t>не менее восьми месяцев от указанного срока годности на упаковке (при сроке годности два года и более);</w:t>
      </w:r>
    </w:p>
    <w:p w:rsidR="008F2BB8" w:rsidRPr="003C498D" w:rsidRDefault="008F2BB8" w:rsidP="003C498D">
      <w:pPr>
        <w:jc w:val="both"/>
        <w:rPr>
          <w:rStyle w:val="s1"/>
          <w:b w:val="0"/>
          <w:sz w:val="20"/>
          <w:szCs w:val="20"/>
        </w:rPr>
      </w:pPr>
      <w:r w:rsidRPr="003C498D">
        <w:rPr>
          <w:rStyle w:val="s1"/>
          <w:b w:val="0"/>
          <w:sz w:val="20"/>
          <w:szCs w:val="20"/>
        </w:rPr>
        <w:t>9) срок годности вакцин на дату поставки единым дистрибьютором заказчику составляет:</w:t>
      </w:r>
    </w:p>
    <w:p w:rsidR="008F2BB8" w:rsidRPr="003C498D" w:rsidRDefault="008F2BB8" w:rsidP="003C498D">
      <w:pPr>
        <w:jc w:val="both"/>
        <w:rPr>
          <w:rStyle w:val="s1"/>
          <w:b w:val="0"/>
          <w:sz w:val="20"/>
          <w:szCs w:val="20"/>
        </w:rPr>
      </w:pPr>
      <w:r w:rsidRPr="003C498D">
        <w:rPr>
          <w:rStyle w:val="s1"/>
          <w:b w:val="0"/>
          <w:sz w:val="20"/>
          <w:szCs w:val="20"/>
        </w:rPr>
        <w:t>не менее сорока процентов от указанного срока годности на упаковке (при сроке годности менее двух лет);</w:t>
      </w:r>
    </w:p>
    <w:p w:rsidR="008F2BB8" w:rsidRPr="003C498D" w:rsidRDefault="008F2BB8" w:rsidP="003C498D">
      <w:pPr>
        <w:jc w:val="both"/>
        <w:rPr>
          <w:rStyle w:val="s1"/>
          <w:b w:val="0"/>
          <w:sz w:val="20"/>
          <w:szCs w:val="20"/>
        </w:rPr>
      </w:pPr>
      <w:r w:rsidRPr="003C498D">
        <w:rPr>
          <w:rStyle w:val="s1"/>
          <w:b w:val="0"/>
          <w:sz w:val="20"/>
          <w:szCs w:val="20"/>
        </w:rPr>
        <w:t>не менее десяти месяцев от указанного срока годности на упаковке (при сроке годности два года и более);</w:t>
      </w:r>
    </w:p>
    <w:p w:rsidR="008F2BB8" w:rsidRPr="003C498D" w:rsidRDefault="008F2BB8" w:rsidP="003C498D">
      <w:pPr>
        <w:jc w:val="both"/>
        <w:rPr>
          <w:rStyle w:val="s1"/>
          <w:b w:val="0"/>
          <w:sz w:val="20"/>
          <w:szCs w:val="20"/>
        </w:rPr>
      </w:pPr>
      <w:r w:rsidRPr="003C498D">
        <w:rPr>
          <w:rStyle w:val="s1"/>
          <w:b w:val="0"/>
          <w:sz w:val="20"/>
          <w:szCs w:val="20"/>
        </w:rPr>
        <w:t>10) менее сроков годности, указанных в подпунктах 8) и 9) настоящего пункта, для переходящих остатков лекарственных средств и медицинских изделий единого дистрибьютора, которые поставляются заказчику для использования по назначению до истечения срока их годности;</w:t>
      </w:r>
    </w:p>
    <w:p w:rsidR="008F2BB8" w:rsidRPr="003C498D" w:rsidRDefault="008F2BB8" w:rsidP="003C498D">
      <w:pPr>
        <w:jc w:val="both"/>
        <w:rPr>
          <w:rStyle w:val="s1"/>
          <w:b w:val="0"/>
          <w:sz w:val="20"/>
          <w:szCs w:val="20"/>
        </w:rPr>
      </w:pPr>
      <w:r w:rsidRPr="003C498D">
        <w:rPr>
          <w:rStyle w:val="s1"/>
          <w:b w:val="0"/>
          <w:sz w:val="20"/>
          <w:szCs w:val="20"/>
        </w:rPr>
        <w:t>11) новизна медицинской техники, ее неиспользованность и производство в период двадцати четырех месяцев, предшествующих моменту поставки;</w:t>
      </w:r>
    </w:p>
    <w:p w:rsidR="008F2BB8" w:rsidRPr="003C498D" w:rsidRDefault="008F2BB8" w:rsidP="003C498D">
      <w:pPr>
        <w:jc w:val="both"/>
        <w:rPr>
          <w:rStyle w:val="s1"/>
          <w:b w:val="0"/>
          <w:sz w:val="20"/>
          <w:szCs w:val="20"/>
        </w:rPr>
      </w:pPr>
      <w:r w:rsidRPr="003C498D">
        <w:rPr>
          <w:rStyle w:val="s1"/>
          <w:b w:val="0"/>
          <w:sz w:val="20"/>
          <w:szCs w:val="20"/>
        </w:rPr>
        <w:t>12) внесение медицинской техники, относящейся к средствам измерения,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w:t>
      </w:r>
    </w:p>
    <w:p w:rsidR="008F2BB8" w:rsidRPr="003C498D" w:rsidRDefault="008F2BB8" w:rsidP="003C498D">
      <w:pPr>
        <w:jc w:val="both"/>
        <w:rPr>
          <w:rStyle w:val="s1"/>
          <w:b w:val="0"/>
          <w:sz w:val="20"/>
          <w:szCs w:val="20"/>
        </w:rPr>
      </w:pPr>
      <w:r w:rsidRPr="003C498D">
        <w:rPr>
          <w:rStyle w:val="s1"/>
          <w:b w:val="0"/>
          <w:sz w:val="20"/>
          <w:szCs w:val="20"/>
        </w:rPr>
        <w:t>Отсутствие необходимости внесения медицинской техники в реестр государственной системы единства измерений Республики Казахстан подтверждается в соответствии с законодательством Республики Казахстан об обеспечении единства измерений;</w:t>
      </w:r>
    </w:p>
    <w:p w:rsidR="006A6633" w:rsidRPr="003C498D" w:rsidRDefault="008F2BB8" w:rsidP="003C498D">
      <w:pPr>
        <w:jc w:val="both"/>
        <w:rPr>
          <w:sz w:val="20"/>
          <w:szCs w:val="20"/>
        </w:rPr>
      </w:pPr>
      <w:r w:rsidRPr="003C498D">
        <w:rPr>
          <w:rStyle w:val="s1"/>
          <w:b w:val="0"/>
          <w:sz w:val="20"/>
          <w:szCs w:val="20"/>
        </w:rPr>
        <w:t>13) соблюдение количества, качества и сроков поставки или оказания фармацевтической услуги по условиям договора.</w:t>
      </w:r>
    </w:p>
    <w:p w:rsidR="006A6633" w:rsidRPr="003C498D" w:rsidRDefault="006A6633" w:rsidP="003C498D">
      <w:pPr>
        <w:jc w:val="both"/>
        <w:rPr>
          <w:sz w:val="20"/>
          <w:szCs w:val="20"/>
        </w:rPr>
      </w:pPr>
    </w:p>
    <w:p w:rsidR="006A6633" w:rsidRPr="003C498D" w:rsidRDefault="006A6633" w:rsidP="003C498D">
      <w:pPr>
        <w:pStyle w:val="a4"/>
        <w:spacing w:before="0" w:beforeAutospacing="0" w:after="0" w:afterAutospacing="0"/>
        <w:jc w:val="both"/>
        <w:rPr>
          <w:rStyle w:val="s0"/>
          <w:b/>
        </w:rPr>
      </w:pPr>
      <w:r w:rsidRPr="003C498D">
        <w:rPr>
          <w:b/>
          <w:sz w:val="20"/>
          <w:szCs w:val="20"/>
        </w:rPr>
        <w:t>Т</w:t>
      </w:r>
      <w:r w:rsidRPr="003C498D">
        <w:rPr>
          <w:rStyle w:val="s0"/>
          <w:b/>
        </w:rPr>
        <w:t>ехнические и качественные характеристики закупаемых медицинских изделий, включая технические спецификации</w:t>
      </w:r>
    </w:p>
    <w:p w:rsidR="006A6633" w:rsidRPr="003C498D" w:rsidRDefault="006A6633" w:rsidP="003C498D">
      <w:pPr>
        <w:pStyle w:val="a4"/>
        <w:spacing w:before="0" w:beforeAutospacing="0" w:after="0" w:afterAutospacing="0"/>
        <w:jc w:val="both"/>
        <w:rPr>
          <w:rStyle w:val="s0"/>
        </w:rPr>
      </w:pPr>
      <w:r w:rsidRPr="003C498D">
        <w:rPr>
          <w:rStyle w:val="s0"/>
        </w:rPr>
        <w:t>6. Технические и качественные характеристики закупаем</w:t>
      </w:r>
      <w:r w:rsidRPr="003C498D">
        <w:rPr>
          <w:rStyle w:val="s0"/>
          <w:lang w:val="ru-RU"/>
        </w:rPr>
        <w:t>ых</w:t>
      </w:r>
      <w:r w:rsidRPr="003C498D">
        <w:rPr>
          <w:rStyle w:val="s0"/>
        </w:rPr>
        <w:t xml:space="preserve"> </w:t>
      </w:r>
      <w:r w:rsidRPr="003C498D">
        <w:rPr>
          <w:rStyle w:val="s0"/>
          <w:lang w:val="ru-RU"/>
        </w:rPr>
        <w:t>медицинских изделий</w:t>
      </w:r>
      <w:r w:rsidRPr="003C498D">
        <w:rPr>
          <w:rStyle w:val="s0"/>
        </w:rPr>
        <w:t xml:space="preserve">, включая технические спецификации указаны в </w:t>
      </w:r>
      <w:r w:rsidRPr="003C498D">
        <w:rPr>
          <w:rStyle w:val="s0"/>
          <w:i/>
        </w:rPr>
        <w:t>приложении 2</w:t>
      </w:r>
      <w:r w:rsidRPr="003C498D">
        <w:rPr>
          <w:rStyle w:val="s0"/>
        </w:rPr>
        <w:t xml:space="preserve"> к настоящей тендерной документации. </w:t>
      </w:r>
    </w:p>
    <w:p w:rsidR="006A6633" w:rsidRPr="003C498D" w:rsidRDefault="006A6633" w:rsidP="003C498D">
      <w:pPr>
        <w:pStyle w:val="a4"/>
        <w:spacing w:before="0" w:beforeAutospacing="0" w:after="0" w:afterAutospacing="0"/>
        <w:jc w:val="both"/>
        <w:rPr>
          <w:rStyle w:val="s0"/>
        </w:rPr>
      </w:pPr>
    </w:p>
    <w:p w:rsidR="006A6633" w:rsidRPr="003C498D" w:rsidRDefault="006A6633" w:rsidP="003C498D">
      <w:pPr>
        <w:pStyle w:val="a4"/>
        <w:spacing w:before="0" w:beforeAutospacing="0" w:after="0" w:afterAutospacing="0"/>
        <w:jc w:val="both"/>
        <w:rPr>
          <w:rStyle w:val="s0"/>
          <w:b/>
        </w:rPr>
      </w:pPr>
      <w:r w:rsidRPr="003C498D">
        <w:rPr>
          <w:rStyle w:val="s0"/>
          <w:b/>
        </w:rPr>
        <w:t>Объем закупаемых медицинских изделий и суммы, выделенные для их закупа по каждому лоту</w:t>
      </w:r>
    </w:p>
    <w:p w:rsidR="006A6633" w:rsidRPr="003C498D" w:rsidRDefault="006A6633" w:rsidP="003C498D">
      <w:pPr>
        <w:pStyle w:val="a4"/>
        <w:spacing w:before="0" w:beforeAutospacing="0" w:after="0" w:afterAutospacing="0"/>
        <w:jc w:val="both"/>
        <w:rPr>
          <w:rStyle w:val="s0"/>
        </w:rPr>
      </w:pPr>
      <w:r w:rsidRPr="003C498D">
        <w:rPr>
          <w:rStyle w:val="s0"/>
        </w:rPr>
        <w:t xml:space="preserve">7. Объем закупаемых медицинских изделий и суммы, выделенные для их закупа по каждому лоту указаны в </w:t>
      </w:r>
      <w:r w:rsidRPr="003C498D">
        <w:rPr>
          <w:rStyle w:val="s0"/>
          <w:i/>
        </w:rPr>
        <w:t>приложении 1</w:t>
      </w:r>
      <w:r w:rsidRPr="003C498D">
        <w:rPr>
          <w:rStyle w:val="s0"/>
        </w:rPr>
        <w:t xml:space="preserve"> к настоящей тендерной документации.</w:t>
      </w:r>
    </w:p>
    <w:p w:rsidR="006A6633" w:rsidRPr="003C498D" w:rsidRDefault="006A6633" w:rsidP="003C498D">
      <w:pPr>
        <w:pStyle w:val="a4"/>
        <w:spacing w:before="0" w:beforeAutospacing="0" w:after="0" w:afterAutospacing="0"/>
        <w:jc w:val="both"/>
        <w:rPr>
          <w:rStyle w:val="s0"/>
          <w:b/>
        </w:rPr>
      </w:pPr>
    </w:p>
    <w:p w:rsidR="006A6633" w:rsidRPr="003C498D" w:rsidRDefault="006A6633" w:rsidP="003C498D">
      <w:pPr>
        <w:pStyle w:val="a4"/>
        <w:spacing w:before="0" w:beforeAutospacing="0" w:after="0" w:afterAutospacing="0"/>
        <w:jc w:val="both"/>
        <w:rPr>
          <w:rStyle w:val="s0"/>
          <w:b/>
        </w:rPr>
      </w:pPr>
      <w:r w:rsidRPr="003C498D">
        <w:rPr>
          <w:rStyle w:val="s0"/>
          <w:b/>
        </w:rPr>
        <w:t>Место, сроки и другие условия поставки медицинских изделий</w:t>
      </w:r>
    </w:p>
    <w:p w:rsidR="006A6633" w:rsidRPr="003C498D" w:rsidRDefault="006A6633" w:rsidP="003C498D">
      <w:pPr>
        <w:pStyle w:val="a4"/>
        <w:spacing w:before="0" w:beforeAutospacing="0" w:after="0" w:afterAutospacing="0"/>
        <w:jc w:val="both"/>
        <w:rPr>
          <w:rStyle w:val="s0"/>
        </w:rPr>
      </w:pPr>
      <w:r w:rsidRPr="003C498D">
        <w:rPr>
          <w:rStyle w:val="s0"/>
        </w:rPr>
        <w:t xml:space="preserve">8. Место, сроки и другие условия поставки согласно </w:t>
      </w:r>
      <w:r w:rsidRPr="003C498D">
        <w:rPr>
          <w:rStyle w:val="s0"/>
          <w:i/>
        </w:rPr>
        <w:t>приложению 1</w:t>
      </w:r>
      <w:r w:rsidRPr="003C498D">
        <w:rPr>
          <w:rStyle w:val="s0"/>
        </w:rPr>
        <w:t xml:space="preserve"> к настоящей тендерной документации. </w:t>
      </w:r>
    </w:p>
    <w:p w:rsidR="006A6633" w:rsidRPr="003C498D" w:rsidRDefault="006A6633" w:rsidP="003C498D">
      <w:pPr>
        <w:pStyle w:val="a4"/>
        <w:spacing w:before="0" w:beforeAutospacing="0" w:after="0" w:afterAutospacing="0"/>
        <w:jc w:val="both"/>
        <w:rPr>
          <w:rStyle w:val="s0"/>
          <w:b/>
        </w:rPr>
      </w:pPr>
      <w:r w:rsidRPr="003C498D">
        <w:rPr>
          <w:rStyle w:val="s0"/>
          <w:b/>
        </w:rPr>
        <w:t>Условия платежей и проект договора закупа медицинских изделий</w:t>
      </w:r>
    </w:p>
    <w:p w:rsidR="006A6633" w:rsidRPr="003C498D" w:rsidRDefault="006A6633" w:rsidP="003C498D">
      <w:pPr>
        <w:pStyle w:val="a4"/>
        <w:spacing w:before="0" w:beforeAutospacing="0" w:after="0" w:afterAutospacing="0"/>
        <w:jc w:val="both"/>
        <w:rPr>
          <w:rStyle w:val="s0"/>
        </w:rPr>
      </w:pPr>
      <w:r w:rsidRPr="003C498D">
        <w:rPr>
          <w:color w:val="000000"/>
          <w:sz w:val="20"/>
          <w:szCs w:val="20"/>
        </w:rPr>
        <w:t xml:space="preserve">9. Оплата </w:t>
      </w:r>
      <w:r w:rsidRPr="003C498D">
        <w:rPr>
          <w:color w:val="000000"/>
          <w:sz w:val="20"/>
          <w:szCs w:val="20"/>
          <w:lang w:val="ru-RU"/>
        </w:rPr>
        <w:t>по факту поставки</w:t>
      </w:r>
      <w:r w:rsidRPr="003C498D">
        <w:rPr>
          <w:color w:val="000000"/>
          <w:sz w:val="20"/>
          <w:szCs w:val="20"/>
        </w:rPr>
        <w:t xml:space="preserve">, в пределах средств, предусмотренных планами финансирования бюджетных программ на соответствующий финансовый период. </w:t>
      </w:r>
    </w:p>
    <w:p w:rsidR="006A6633" w:rsidRPr="003C498D" w:rsidRDefault="006A6633" w:rsidP="003C498D">
      <w:pPr>
        <w:pStyle w:val="a4"/>
        <w:spacing w:before="0" w:beforeAutospacing="0" w:after="0" w:afterAutospacing="0"/>
        <w:jc w:val="both"/>
        <w:rPr>
          <w:rStyle w:val="s0"/>
        </w:rPr>
      </w:pPr>
      <w:r w:rsidRPr="003C498D">
        <w:rPr>
          <w:rStyle w:val="s0"/>
        </w:rPr>
        <w:t>10. Проект договора</w:t>
      </w:r>
      <w:r w:rsidRPr="003C498D">
        <w:rPr>
          <w:rStyle w:val="s0"/>
          <w:lang w:val="ru-RU"/>
        </w:rPr>
        <w:t xml:space="preserve"> закупа</w:t>
      </w:r>
      <w:r w:rsidRPr="003C498D">
        <w:rPr>
          <w:rStyle w:val="s0"/>
        </w:rPr>
        <w:t xml:space="preserve"> согласно </w:t>
      </w:r>
      <w:r w:rsidRPr="003C498D">
        <w:rPr>
          <w:rStyle w:val="s0"/>
          <w:i/>
        </w:rPr>
        <w:t xml:space="preserve">приложению </w:t>
      </w:r>
      <w:r w:rsidR="008F2BB8" w:rsidRPr="003C498D">
        <w:rPr>
          <w:rStyle w:val="s0"/>
          <w:i/>
          <w:lang w:val="ru-RU"/>
        </w:rPr>
        <w:t>5</w:t>
      </w:r>
      <w:r w:rsidRPr="003C498D">
        <w:rPr>
          <w:rStyle w:val="s0"/>
        </w:rPr>
        <w:t xml:space="preserve">  к настоящей тендерной документации. </w:t>
      </w:r>
    </w:p>
    <w:p w:rsidR="006A6633" w:rsidRPr="003C498D" w:rsidRDefault="006A6633" w:rsidP="003C498D">
      <w:pPr>
        <w:pStyle w:val="a4"/>
        <w:spacing w:before="0" w:beforeAutospacing="0" w:after="0" w:afterAutospacing="0"/>
        <w:jc w:val="both"/>
        <w:rPr>
          <w:rStyle w:val="s0"/>
        </w:rPr>
      </w:pPr>
      <w:r w:rsidRPr="003C498D">
        <w:rPr>
          <w:rStyle w:val="s0"/>
        </w:rPr>
        <w:t>11. Цена тендерной заявки потенциального поставщика должна быть выражена в национальной валюте РК в тенге.</w:t>
      </w:r>
    </w:p>
    <w:p w:rsidR="006A6633" w:rsidRPr="003C498D" w:rsidRDefault="006A6633" w:rsidP="003C498D">
      <w:pPr>
        <w:pStyle w:val="a4"/>
        <w:spacing w:before="0" w:beforeAutospacing="0" w:after="0" w:afterAutospacing="0"/>
        <w:jc w:val="both"/>
        <w:rPr>
          <w:rStyle w:val="s0"/>
          <w:b/>
        </w:rPr>
      </w:pPr>
      <w:r w:rsidRPr="003C498D">
        <w:rPr>
          <w:rStyle w:val="s0"/>
          <w:b/>
        </w:rPr>
        <w:t>Требования к языкам тендерной заявки, договора закупа</w:t>
      </w:r>
    </w:p>
    <w:p w:rsidR="006A6633" w:rsidRPr="003C498D" w:rsidRDefault="006A6633" w:rsidP="003C498D">
      <w:pPr>
        <w:pStyle w:val="a4"/>
        <w:spacing w:before="0" w:beforeAutospacing="0" w:after="0" w:afterAutospacing="0"/>
        <w:jc w:val="both"/>
        <w:rPr>
          <w:sz w:val="20"/>
          <w:szCs w:val="20"/>
        </w:rPr>
      </w:pPr>
      <w:r w:rsidRPr="003C498D">
        <w:rPr>
          <w:sz w:val="20"/>
          <w:szCs w:val="20"/>
        </w:rPr>
        <w:t>12. Заявка на участие в тендере, подготовленная потенциальным поставщиком, а также вся корреспонденция и документы, касательно заявки на участие в конкурсе составляются и представляются на казахском или русском языке.</w:t>
      </w:r>
      <w:r w:rsidRPr="003C498D">
        <w:rPr>
          <w:sz w:val="20"/>
          <w:szCs w:val="20"/>
          <w:lang w:val="ru-RU"/>
        </w:rPr>
        <w:t xml:space="preserve"> </w:t>
      </w:r>
      <w:r w:rsidRPr="003C498D">
        <w:rPr>
          <w:sz w:val="20"/>
          <w:szCs w:val="20"/>
        </w:rPr>
        <w:t>В случае их составления и представления потенциальным поставщиком на другом языке, к ним прилагается точный (нотариально заверенный) перевод.</w:t>
      </w:r>
    </w:p>
    <w:p w:rsidR="006A6633" w:rsidRPr="003C498D" w:rsidRDefault="006A6633" w:rsidP="003C498D">
      <w:pPr>
        <w:pStyle w:val="a4"/>
        <w:spacing w:before="0" w:beforeAutospacing="0" w:after="0" w:afterAutospacing="0"/>
        <w:jc w:val="both"/>
        <w:rPr>
          <w:rStyle w:val="s0"/>
        </w:rPr>
      </w:pPr>
    </w:p>
    <w:p w:rsidR="006A6633" w:rsidRPr="003C498D" w:rsidRDefault="006A6633" w:rsidP="003C498D">
      <w:pPr>
        <w:pStyle w:val="a4"/>
        <w:spacing w:before="0" w:beforeAutospacing="0" w:after="0" w:afterAutospacing="0"/>
        <w:jc w:val="both"/>
        <w:rPr>
          <w:rStyle w:val="s0"/>
          <w:b/>
        </w:rPr>
      </w:pPr>
      <w:r w:rsidRPr="003C498D">
        <w:rPr>
          <w:rStyle w:val="s0"/>
          <w:b/>
        </w:rPr>
        <w:t>Требования к оформлению тендерной заявки</w:t>
      </w:r>
    </w:p>
    <w:p w:rsidR="008F2BB8" w:rsidRPr="003C498D" w:rsidRDefault="008F2BB8" w:rsidP="003C498D">
      <w:pPr>
        <w:pStyle w:val="a7"/>
        <w:numPr>
          <w:ilvl w:val="0"/>
          <w:numId w:val="4"/>
        </w:numPr>
        <w:ind w:left="0" w:firstLine="0"/>
        <w:jc w:val="both"/>
        <w:rPr>
          <w:rStyle w:val="s0"/>
        </w:rPr>
      </w:pPr>
      <w:bookmarkStart w:id="0" w:name="SUB7200"/>
      <w:bookmarkStart w:id="1" w:name="SUB7300"/>
      <w:bookmarkEnd w:id="0"/>
      <w:bookmarkEnd w:id="1"/>
      <w:r w:rsidRPr="003C498D">
        <w:rPr>
          <w:rStyle w:val="s0"/>
        </w:rPr>
        <w:t>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w:t>
      </w:r>
    </w:p>
    <w:p w:rsidR="008F2BB8" w:rsidRPr="003C498D" w:rsidRDefault="008F2BB8" w:rsidP="003C498D">
      <w:pPr>
        <w:jc w:val="both"/>
        <w:rPr>
          <w:rStyle w:val="s0"/>
        </w:rPr>
      </w:pPr>
      <w:r w:rsidRPr="003C498D">
        <w:rPr>
          <w:rStyle w:val="s0"/>
        </w:rPr>
        <w:t>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p w:rsidR="008F2BB8" w:rsidRPr="003C498D" w:rsidRDefault="008F2BB8" w:rsidP="003C498D">
      <w:pPr>
        <w:jc w:val="both"/>
        <w:rPr>
          <w:rStyle w:val="s0"/>
        </w:rPr>
      </w:pPr>
      <w:r w:rsidRPr="003C498D">
        <w:rPr>
          <w:rStyle w:val="s0"/>
        </w:rPr>
        <w:t>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w:t>
      </w:r>
    </w:p>
    <w:p w:rsidR="008F2BB8" w:rsidRPr="003C498D" w:rsidRDefault="008F2BB8" w:rsidP="003C498D">
      <w:pPr>
        <w:jc w:val="both"/>
        <w:rPr>
          <w:rStyle w:val="s0"/>
        </w:rPr>
      </w:pPr>
      <w:r w:rsidRPr="003C498D">
        <w:rPr>
          <w:rStyle w:val="s0"/>
        </w:rPr>
        <w:t>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p>
    <w:p w:rsidR="008F2BB8" w:rsidRPr="003C498D" w:rsidRDefault="008F2BB8" w:rsidP="003C498D">
      <w:pPr>
        <w:jc w:val="both"/>
        <w:rPr>
          <w:rStyle w:val="s0"/>
        </w:rPr>
      </w:pPr>
      <w:r w:rsidRPr="003C498D">
        <w:rPr>
          <w:rStyle w:val="s0"/>
        </w:rPr>
        <w:t xml:space="preserve">Конверт содержит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и содержит слова </w:t>
      </w:r>
      <w:r w:rsidRPr="003C498D">
        <w:rPr>
          <w:rStyle w:val="s0"/>
          <w:b/>
        </w:rPr>
        <w:lastRenderedPageBreak/>
        <w:t xml:space="preserve">«Тендер </w:t>
      </w:r>
      <w:r w:rsidRPr="003C498D">
        <w:rPr>
          <w:b/>
          <w:sz w:val="20"/>
          <w:szCs w:val="20"/>
        </w:rPr>
        <w:t>по закупу «Приобретение медицинской изделий»</w:t>
      </w:r>
      <w:r w:rsidRPr="003C498D">
        <w:rPr>
          <w:rStyle w:val="s0"/>
        </w:rPr>
        <w:t xml:space="preserve"> и «</w:t>
      </w:r>
      <w:r w:rsidR="00FE7109" w:rsidRPr="003C498D">
        <w:rPr>
          <w:rStyle w:val="s0"/>
          <w:b/>
        </w:rPr>
        <w:t>Не вскрывать до 10</w:t>
      </w:r>
      <w:r w:rsidRPr="003C498D">
        <w:rPr>
          <w:b/>
          <w:sz w:val="20"/>
          <w:szCs w:val="20"/>
        </w:rPr>
        <w:t xml:space="preserve"> часов 00 минут </w:t>
      </w:r>
      <w:r w:rsidR="00E571E2">
        <w:rPr>
          <w:b/>
          <w:sz w:val="20"/>
          <w:szCs w:val="20"/>
          <w:lang w:val="kk-KZ"/>
        </w:rPr>
        <w:t>18</w:t>
      </w:r>
      <w:r w:rsidR="00C13343" w:rsidRPr="003C498D">
        <w:rPr>
          <w:b/>
          <w:sz w:val="20"/>
          <w:szCs w:val="20"/>
          <w:lang w:val="kk-KZ"/>
        </w:rPr>
        <w:t xml:space="preserve"> марта </w:t>
      </w:r>
      <w:r w:rsidRPr="003C498D">
        <w:rPr>
          <w:b/>
          <w:sz w:val="20"/>
          <w:szCs w:val="20"/>
          <w:lang w:val="kk-KZ"/>
        </w:rPr>
        <w:t xml:space="preserve"> </w:t>
      </w:r>
      <w:r w:rsidRPr="003C498D">
        <w:rPr>
          <w:b/>
          <w:sz w:val="20"/>
          <w:szCs w:val="20"/>
        </w:rPr>
        <w:t>20</w:t>
      </w:r>
      <w:r w:rsidR="00FE7109" w:rsidRPr="003C498D">
        <w:rPr>
          <w:b/>
          <w:sz w:val="20"/>
          <w:szCs w:val="20"/>
          <w:lang w:val="kk-KZ"/>
        </w:rPr>
        <w:t>24</w:t>
      </w:r>
      <w:r w:rsidRPr="003C498D">
        <w:rPr>
          <w:b/>
          <w:sz w:val="20"/>
          <w:szCs w:val="20"/>
        </w:rPr>
        <w:t xml:space="preserve"> года</w:t>
      </w:r>
      <w:r w:rsidRPr="003C498D">
        <w:rPr>
          <w:sz w:val="20"/>
          <w:szCs w:val="20"/>
        </w:rPr>
        <w:t>».</w:t>
      </w:r>
    </w:p>
    <w:p w:rsidR="008F2BB8" w:rsidRPr="003C498D" w:rsidRDefault="008F2BB8" w:rsidP="003C498D">
      <w:pPr>
        <w:jc w:val="both"/>
        <w:rPr>
          <w:rStyle w:val="s0"/>
        </w:rPr>
      </w:pPr>
    </w:p>
    <w:p w:rsidR="006A6633" w:rsidRPr="003C498D" w:rsidRDefault="006A6633" w:rsidP="003C498D">
      <w:pPr>
        <w:pStyle w:val="a4"/>
        <w:spacing w:before="0" w:beforeAutospacing="0" w:after="0" w:afterAutospacing="0"/>
        <w:jc w:val="both"/>
        <w:rPr>
          <w:b/>
          <w:color w:val="000000"/>
          <w:sz w:val="20"/>
          <w:szCs w:val="20"/>
        </w:rPr>
      </w:pPr>
      <w:r w:rsidRPr="003C498D">
        <w:rPr>
          <w:rStyle w:val="s0"/>
          <w:b/>
        </w:rPr>
        <w:t>Порядок, форма и сроки внесения гарантийного обеспечения тендерной заявки</w:t>
      </w:r>
    </w:p>
    <w:p w:rsidR="006A6633" w:rsidRPr="003C498D" w:rsidRDefault="006A6633" w:rsidP="003C498D">
      <w:pPr>
        <w:jc w:val="both"/>
        <w:rPr>
          <w:sz w:val="20"/>
          <w:szCs w:val="20"/>
        </w:rPr>
      </w:pPr>
      <w:r w:rsidRPr="003C498D">
        <w:rPr>
          <w:rStyle w:val="s0"/>
        </w:rPr>
        <w:t>1</w:t>
      </w:r>
      <w:r w:rsidR="009B0D88" w:rsidRPr="003C498D">
        <w:rPr>
          <w:rStyle w:val="s0"/>
        </w:rPr>
        <w:t>4</w:t>
      </w:r>
      <w:r w:rsidRPr="003C498D">
        <w:rPr>
          <w:rStyle w:val="s0"/>
        </w:rPr>
        <w:t>. Вместе с тендерной заявкой потенциальный поставщик вносит гарантийное обеспечение в размере одного процента от суммы, выделенной для закупа медицинских изделий.</w:t>
      </w:r>
    </w:p>
    <w:p w:rsidR="006A6633" w:rsidRPr="003C498D" w:rsidRDefault="006A6633" w:rsidP="003C498D">
      <w:pPr>
        <w:jc w:val="both"/>
        <w:rPr>
          <w:sz w:val="20"/>
          <w:szCs w:val="20"/>
        </w:rPr>
      </w:pPr>
      <w:r w:rsidRPr="003C498D">
        <w:rPr>
          <w:rStyle w:val="s0"/>
        </w:rPr>
        <w:t>1</w:t>
      </w:r>
      <w:r w:rsidR="009B0D88" w:rsidRPr="003C498D">
        <w:rPr>
          <w:rStyle w:val="s0"/>
        </w:rPr>
        <w:t>5</w:t>
      </w:r>
      <w:r w:rsidRPr="003C498D">
        <w:rPr>
          <w:rStyle w:val="s0"/>
        </w:rPr>
        <w:t>. Гарантийное обеспечение тендерной заявки (далее - гарантийное обеспечение) представляется в виде:</w:t>
      </w:r>
    </w:p>
    <w:p w:rsidR="006A6633" w:rsidRPr="003C498D" w:rsidRDefault="006A6633" w:rsidP="003C498D">
      <w:pPr>
        <w:jc w:val="both"/>
        <w:rPr>
          <w:sz w:val="20"/>
          <w:szCs w:val="20"/>
        </w:rPr>
      </w:pPr>
      <w:r w:rsidRPr="003C498D">
        <w:rPr>
          <w:rStyle w:val="s0"/>
        </w:rPr>
        <w:t xml:space="preserve">1) гарантийного денежного взноса, который вносится на банковский счет заказчика/организатора закупа: </w:t>
      </w:r>
    </w:p>
    <w:p w:rsidR="00FE7109" w:rsidRPr="003C498D" w:rsidRDefault="00FE7109" w:rsidP="003C498D">
      <w:pPr>
        <w:jc w:val="both"/>
        <w:rPr>
          <w:sz w:val="20"/>
          <w:szCs w:val="20"/>
        </w:rPr>
      </w:pPr>
      <w:r w:rsidRPr="003C498D">
        <w:rPr>
          <w:sz w:val="20"/>
          <w:szCs w:val="20"/>
        </w:rPr>
        <w:t xml:space="preserve">КГП на ПХВ </w:t>
      </w:r>
      <w:r w:rsidR="00C13343" w:rsidRPr="003C498D">
        <w:rPr>
          <w:sz w:val="20"/>
          <w:szCs w:val="20"/>
        </w:rPr>
        <w:t>«Городская больница № 1 города Семей»</w:t>
      </w:r>
      <w:r w:rsidRPr="003C498D">
        <w:rPr>
          <w:sz w:val="20"/>
          <w:szCs w:val="20"/>
        </w:rPr>
        <w:t xml:space="preserve"> </w:t>
      </w:r>
      <w:r w:rsidR="00C13343" w:rsidRPr="003C498D">
        <w:rPr>
          <w:sz w:val="20"/>
          <w:szCs w:val="20"/>
        </w:rPr>
        <w:t>УЗ Области Абай</w:t>
      </w:r>
      <w:r w:rsidRPr="003C498D">
        <w:rPr>
          <w:sz w:val="20"/>
          <w:szCs w:val="20"/>
        </w:rPr>
        <w:t xml:space="preserve"> </w:t>
      </w:r>
    </w:p>
    <w:p w:rsidR="00C13343" w:rsidRPr="003C498D" w:rsidRDefault="00C13343" w:rsidP="003C498D">
      <w:pPr>
        <w:jc w:val="both"/>
        <w:rPr>
          <w:sz w:val="20"/>
          <w:szCs w:val="20"/>
        </w:rPr>
      </w:pPr>
      <w:r w:rsidRPr="003C498D">
        <w:rPr>
          <w:sz w:val="20"/>
          <w:szCs w:val="20"/>
        </w:rPr>
        <w:t xml:space="preserve">область Абай, г.Семей, ПЕРЕУЛОК КАБЕЛЬНЫЙ, 1 </w:t>
      </w:r>
    </w:p>
    <w:p w:rsidR="00FE7109" w:rsidRPr="003C498D" w:rsidRDefault="00FE7109" w:rsidP="003C498D">
      <w:pPr>
        <w:jc w:val="both"/>
        <w:rPr>
          <w:sz w:val="20"/>
          <w:szCs w:val="20"/>
        </w:rPr>
      </w:pPr>
      <w:r w:rsidRPr="003C498D">
        <w:rPr>
          <w:sz w:val="20"/>
          <w:szCs w:val="20"/>
        </w:rPr>
        <w:t xml:space="preserve">БИН </w:t>
      </w:r>
      <w:r w:rsidR="00C13343" w:rsidRPr="003C498D">
        <w:rPr>
          <w:sz w:val="20"/>
          <w:szCs w:val="20"/>
        </w:rPr>
        <w:t>990340002239</w:t>
      </w:r>
    </w:p>
    <w:p w:rsidR="00FE7109" w:rsidRPr="003C498D" w:rsidRDefault="00FE7109" w:rsidP="003C498D">
      <w:pPr>
        <w:jc w:val="both"/>
        <w:rPr>
          <w:sz w:val="20"/>
          <w:szCs w:val="20"/>
        </w:rPr>
      </w:pPr>
      <w:r w:rsidRPr="003C498D">
        <w:rPr>
          <w:sz w:val="20"/>
          <w:szCs w:val="20"/>
        </w:rPr>
        <w:t xml:space="preserve">БИК </w:t>
      </w:r>
      <w:r w:rsidR="00C13343" w:rsidRPr="003C498D">
        <w:rPr>
          <w:sz w:val="20"/>
          <w:szCs w:val="20"/>
        </w:rPr>
        <w:t>KCJBKZKX</w:t>
      </w:r>
    </w:p>
    <w:p w:rsidR="00FE7109" w:rsidRPr="003C498D" w:rsidRDefault="00FE7109" w:rsidP="003C498D">
      <w:pPr>
        <w:jc w:val="both"/>
        <w:rPr>
          <w:sz w:val="20"/>
          <w:szCs w:val="20"/>
        </w:rPr>
      </w:pPr>
      <w:r w:rsidRPr="003C498D">
        <w:rPr>
          <w:sz w:val="20"/>
          <w:szCs w:val="20"/>
        </w:rPr>
        <w:t xml:space="preserve">ИИК </w:t>
      </w:r>
      <w:r w:rsidR="00C13343" w:rsidRPr="003C498D">
        <w:rPr>
          <w:sz w:val="20"/>
          <w:szCs w:val="20"/>
        </w:rPr>
        <w:t>KZ948562203113516316</w:t>
      </w:r>
      <w:r w:rsidRPr="003C498D">
        <w:rPr>
          <w:sz w:val="20"/>
          <w:szCs w:val="20"/>
        </w:rPr>
        <w:t xml:space="preserve"> </w:t>
      </w:r>
    </w:p>
    <w:p w:rsidR="00FE7109" w:rsidRPr="003C498D" w:rsidRDefault="00FE7109" w:rsidP="003C498D">
      <w:pPr>
        <w:jc w:val="both"/>
        <w:rPr>
          <w:sz w:val="20"/>
          <w:szCs w:val="20"/>
        </w:rPr>
      </w:pPr>
      <w:r w:rsidRPr="003C498D">
        <w:rPr>
          <w:sz w:val="20"/>
          <w:szCs w:val="20"/>
        </w:rPr>
        <w:t>АО «</w:t>
      </w:r>
      <w:r w:rsidR="00C13343" w:rsidRPr="003C498D">
        <w:rPr>
          <w:sz w:val="20"/>
          <w:szCs w:val="20"/>
        </w:rPr>
        <w:t>Банк ЦентрКредит</w:t>
      </w:r>
      <w:r w:rsidR="00D35CAC" w:rsidRPr="003C498D">
        <w:rPr>
          <w:sz w:val="20"/>
          <w:szCs w:val="20"/>
        </w:rPr>
        <w:t>»</w:t>
      </w:r>
    </w:p>
    <w:p w:rsidR="006A6633" w:rsidRPr="003C498D" w:rsidRDefault="006A6633" w:rsidP="003C498D">
      <w:pPr>
        <w:jc w:val="both"/>
        <w:rPr>
          <w:sz w:val="20"/>
          <w:szCs w:val="20"/>
        </w:rPr>
      </w:pPr>
      <w:r w:rsidRPr="003C498D">
        <w:rPr>
          <w:rStyle w:val="s0"/>
        </w:rPr>
        <w:t xml:space="preserve">2) банковской гарантии по форме, </w:t>
      </w:r>
      <w:r w:rsidRPr="003C498D">
        <w:rPr>
          <w:rStyle w:val="s0"/>
          <w:lang w:val="kk-KZ"/>
        </w:rPr>
        <w:t xml:space="preserve">согласно </w:t>
      </w:r>
      <w:r w:rsidRPr="003C498D">
        <w:rPr>
          <w:rStyle w:val="s0"/>
          <w:i/>
          <w:lang w:val="kk-KZ"/>
        </w:rPr>
        <w:t xml:space="preserve">приложению </w:t>
      </w:r>
      <w:r w:rsidR="009B0D88" w:rsidRPr="003C498D">
        <w:rPr>
          <w:rStyle w:val="s0"/>
          <w:i/>
          <w:lang w:val="kk-KZ"/>
        </w:rPr>
        <w:t>3</w:t>
      </w:r>
      <w:r w:rsidRPr="003C498D">
        <w:rPr>
          <w:rStyle w:val="s0"/>
          <w:lang w:val="kk-KZ"/>
        </w:rPr>
        <w:t xml:space="preserve"> к настоящей тендерной документации. </w:t>
      </w:r>
    </w:p>
    <w:p w:rsidR="006A6633" w:rsidRPr="003C498D" w:rsidRDefault="009B0D88" w:rsidP="003C498D">
      <w:pPr>
        <w:jc w:val="both"/>
        <w:rPr>
          <w:sz w:val="20"/>
          <w:szCs w:val="20"/>
        </w:rPr>
      </w:pPr>
      <w:bookmarkStart w:id="2" w:name="SUB6600"/>
      <w:bookmarkStart w:id="3" w:name="SUB6700"/>
      <w:bookmarkEnd w:id="2"/>
      <w:bookmarkEnd w:id="3"/>
      <w:r w:rsidRPr="003C498D">
        <w:rPr>
          <w:rStyle w:val="s0"/>
        </w:rPr>
        <w:t>16</w:t>
      </w:r>
      <w:r w:rsidR="006A6633" w:rsidRPr="003C498D">
        <w:rPr>
          <w:rStyle w:val="s0"/>
        </w:rPr>
        <w:t>. Гарантийное обеспечение возвращается потенциальному поставщику в течение пяти рабочих дней в случаях:</w:t>
      </w:r>
    </w:p>
    <w:p w:rsidR="009B0D88" w:rsidRPr="003C498D" w:rsidRDefault="009B0D88" w:rsidP="003C498D">
      <w:pPr>
        <w:jc w:val="both"/>
        <w:rPr>
          <w:rStyle w:val="s0"/>
        </w:rPr>
      </w:pPr>
      <w:bookmarkStart w:id="4" w:name="SUB6800"/>
      <w:bookmarkEnd w:id="4"/>
      <w:r w:rsidRPr="003C498D">
        <w:rPr>
          <w:rStyle w:val="s0"/>
        </w:rPr>
        <w:t>1) отклонения заявки потенциального поставщика;</w:t>
      </w:r>
    </w:p>
    <w:p w:rsidR="009B0D88" w:rsidRPr="003C498D" w:rsidRDefault="009B0D88" w:rsidP="003C498D">
      <w:pPr>
        <w:jc w:val="both"/>
        <w:rPr>
          <w:rStyle w:val="s0"/>
        </w:rPr>
      </w:pPr>
      <w:r w:rsidRPr="003C498D">
        <w:rPr>
          <w:rStyle w:val="s0"/>
        </w:rPr>
        <w:t>2) своевременного представления победителем меры обеспечения исполнения обязательств по заключенному по итогам тендера договору;</w:t>
      </w:r>
    </w:p>
    <w:p w:rsidR="009B0D88" w:rsidRPr="003C498D" w:rsidRDefault="009B0D88" w:rsidP="003C498D">
      <w:pPr>
        <w:jc w:val="both"/>
        <w:rPr>
          <w:rStyle w:val="s0"/>
        </w:rPr>
      </w:pPr>
      <w:r w:rsidRPr="003C498D">
        <w:rPr>
          <w:rStyle w:val="s0"/>
        </w:rPr>
        <w:t>3) отмены тендера или закупа отдельного лота;</w:t>
      </w:r>
    </w:p>
    <w:p w:rsidR="009B0D88" w:rsidRPr="003C498D" w:rsidRDefault="009B0D88" w:rsidP="003C498D">
      <w:pPr>
        <w:jc w:val="both"/>
        <w:rPr>
          <w:rStyle w:val="s0"/>
        </w:rPr>
      </w:pPr>
      <w:r w:rsidRPr="003C498D">
        <w:rPr>
          <w:rStyle w:val="s0"/>
        </w:rPr>
        <w:t>4) признания тендера или закупа отдельного лота недействительным;</w:t>
      </w:r>
    </w:p>
    <w:p w:rsidR="009B0D88" w:rsidRPr="003C498D" w:rsidRDefault="009B0D88" w:rsidP="003C498D">
      <w:pPr>
        <w:jc w:val="both"/>
        <w:rPr>
          <w:rStyle w:val="s0"/>
        </w:rPr>
      </w:pPr>
      <w:r w:rsidRPr="003C498D">
        <w:rPr>
          <w:rStyle w:val="s0"/>
        </w:rPr>
        <w:t>5) внесения, но не участия лица в тендере.</w:t>
      </w:r>
    </w:p>
    <w:p w:rsidR="006A6633" w:rsidRPr="003C498D" w:rsidRDefault="009B0D88" w:rsidP="003C498D">
      <w:pPr>
        <w:jc w:val="both"/>
        <w:rPr>
          <w:sz w:val="20"/>
          <w:szCs w:val="20"/>
        </w:rPr>
      </w:pPr>
      <w:r w:rsidRPr="003C498D">
        <w:rPr>
          <w:rStyle w:val="s0"/>
        </w:rPr>
        <w:t>17</w:t>
      </w:r>
      <w:r w:rsidR="006A6633" w:rsidRPr="003C498D">
        <w:rPr>
          <w:rStyle w:val="s0"/>
        </w:rPr>
        <w:t>. Гарантийное обеспечение не возвращается потенциальному поставщику, если:</w:t>
      </w:r>
    </w:p>
    <w:p w:rsidR="009B0D88" w:rsidRPr="003C498D" w:rsidRDefault="009B0D88" w:rsidP="003C498D">
      <w:pPr>
        <w:jc w:val="both"/>
        <w:rPr>
          <w:rStyle w:val="s0"/>
        </w:rPr>
      </w:pPr>
      <w:r w:rsidRPr="003C498D">
        <w:rPr>
          <w:rStyle w:val="s0"/>
        </w:rPr>
        <w:t>1) отказался или уклонился от заключения договора;</w:t>
      </w:r>
    </w:p>
    <w:p w:rsidR="006A6633" w:rsidRPr="003C498D" w:rsidRDefault="009B0D88" w:rsidP="003C498D">
      <w:pPr>
        <w:jc w:val="both"/>
        <w:rPr>
          <w:color w:val="000000"/>
          <w:sz w:val="20"/>
          <w:szCs w:val="20"/>
        </w:rPr>
      </w:pPr>
      <w:r w:rsidRPr="003C498D">
        <w:rPr>
          <w:rStyle w:val="s0"/>
        </w:rPr>
        <w:t>2) не представил меру обеспечения исполнения обязательств по договору.</w:t>
      </w:r>
    </w:p>
    <w:p w:rsidR="003C498D" w:rsidRDefault="003C498D" w:rsidP="003C498D">
      <w:pPr>
        <w:jc w:val="both"/>
        <w:rPr>
          <w:rStyle w:val="s0"/>
          <w:b/>
        </w:rPr>
      </w:pPr>
    </w:p>
    <w:p w:rsidR="006A6633" w:rsidRPr="003C498D" w:rsidRDefault="006A6633" w:rsidP="003C498D">
      <w:pPr>
        <w:jc w:val="both"/>
        <w:rPr>
          <w:rStyle w:val="s0"/>
        </w:rPr>
      </w:pPr>
      <w:r w:rsidRPr="003C498D">
        <w:rPr>
          <w:rStyle w:val="s0"/>
          <w:b/>
        </w:rPr>
        <w:t>Указание на возможность и порядок отзыва тендерной заявки</w:t>
      </w:r>
    </w:p>
    <w:p w:rsidR="006A6633" w:rsidRPr="003C498D" w:rsidRDefault="009B0D88" w:rsidP="003C498D">
      <w:pPr>
        <w:jc w:val="both"/>
        <w:rPr>
          <w:sz w:val="20"/>
          <w:szCs w:val="20"/>
        </w:rPr>
      </w:pPr>
      <w:r w:rsidRPr="003C498D">
        <w:rPr>
          <w:rStyle w:val="s0"/>
        </w:rPr>
        <w:t>18</w:t>
      </w:r>
      <w:r w:rsidR="006A6633" w:rsidRPr="003C498D">
        <w:rPr>
          <w:rStyle w:val="s0"/>
        </w:rPr>
        <w:t>. Потенциальный поставщик при необходимости отзывает заявку в письменной форме до истечения окончательного срока их приема.</w:t>
      </w:r>
      <w:r w:rsidR="006A6633" w:rsidRPr="003C498D">
        <w:rPr>
          <w:color w:val="000000"/>
          <w:sz w:val="20"/>
          <w:szCs w:val="20"/>
        </w:rPr>
        <w:t xml:space="preserve"> </w:t>
      </w:r>
    </w:p>
    <w:p w:rsidR="006A6633" w:rsidRPr="003C498D" w:rsidRDefault="009B0D88" w:rsidP="003C498D">
      <w:pPr>
        <w:jc w:val="both"/>
        <w:rPr>
          <w:color w:val="000000"/>
          <w:sz w:val="20"/>
          <w:szCs w:val="20"/>
        </w:rPr>
      </w:pPr>
      <w:r w:rsidRPr="003C498D">
        <w:rPr>
          <w:color w:val="000000"/>
          <w:sz w:val="20"/>
          <w:szCs w:val="20"/>
        </w:rPr>
        <w:t>19</w:t>
      </w:r>
      <w:r w:rsidR="006A6633" w:rsidRPr="003C498D">
        <w:rPr>
          <w:color w:val="000000"/>
          <w:sz w:val="20"/>
          <w:szCs w:val="20"/>
        </w:rPr>
        <w:t>. Не допускается внесение изменений в тендерные заявки после истечения срока представления тендерных заявок.</w:t>
      </w:r>
    </w:p>
    <w:p w:rsidR="006A6633" w:rsidRPr="003C498D" w:rsidRDefault="006A6633" w:rsidP="003C498D">
      <w:pPr>
        <w:jc w:val="both"/>
        <w:rPr>
          <w:rStyle w:val="s0"/>
        </w:rPr>
      </w:pPr>
    </w:p>
    <w:p w:rsidR="006A6633" w:rsidRPr="003C498D" w:rsidRDefault="006A6633" w:rsidP="003C498D">
      <w:pPr>
        <w:jc w:val="both"/>
        <w:rPr>
          <w:rStyle w:val="s0"/>
          <w:b/>
        </w:rPr>
      </w:pPr>
      <w:r w:rsidRPr="003C498D">
        <w:rPr>
          <w:rStyle w:val="s0"/>
          <w:b/>
        </w:rPr>
        <w:t>Место и окончательный срок приема тендерных заявок и срок их действия</w:t>
      </w:r>
    </w:p>
    <w:p w:rsidR="006A6633" w:rsidRDefault="00D35B4B" w:rsidP="003C498D">
      <w:pPr>
        <w:jc w:val="both"/>
        <w:rPr>
          <w:bCs/>
          <w:sz w:val="20"/>
          <w:szCs w:val="20"/>
        </w:rPr>
      </w:pPr>
      <w:r w:rsidRPr="003C498D">
        <w:rPr>
          <w:rStyle w:val="s0"/>
        </w:rPr>
        <w:t>20</w:t>
      </w:r>
      <w:r w:rsidR="006A6633" w:rsidRPr="003C498D">
        <w:rPr>
          <w:rStyle w:val="s0"/>
        </w:rPr>
        <w:t xml:space="preserve">. Потенциальный поставщик, изъявивший желание участвовать в тендере, до истечения окончательного срока приема тендерных заявок представляет заказчику/организатору закупа в запечатанном виде тендерную заявку, составленную в соответствии с положениями тендерной документации </w:t>
      </w:r>
      <w:r w:rsidR="00DD0515" w:rsidRPr="003C498D">
        <w:rPr>
          <w:bCs/>
          <w:sz w:val="20"/>
          <w:szCs w:val="20"/>
        </w:rPr>
        <w:t>в соответствии с положениями тендерной документации.</w:t>
      </w:r>
    </w:p>
    <w:p w:rsidR="003C498D" w:rsidRPr="003C498D" w:rsidRDefault="003C498D" w:rsidP="003C498D">
      <w:pPr>
        <w:jc w:val="both"/>
        <w:rPr>
          <w:bCs/>
          <w:sz w:val="20"/>
          <w:szCs w:val="20"/>
        </w:rPr>
      </w:pPr>
    </w:p>
    <w:p w:rsidR="00C13343" w:rsidRPr="003C498D" w:rsidRDefault="009E604E" w:rsidP="003C498D">
      <w:pPr>
        <w:jc w:val="both"/>
        <w:rPr>
          <w:sz w:val="20"/>
          <w:szCs w:val="20"/>
        </w:rPr>
      </w:pPr>
      <w:r w:rsidRPr="003C498D">
        <w:rPr>
          <w:rStyle w:val="s0"/>
          <w:b/>
        </w:rPr>
        <w:t>Место приема тендерных заявок:</w:t>
      </w:r>
      <w:r w:rsidR="00D35CAC" w:rsidRPr="003C498D">
        <w:rPr>
          <w:rStyle w:val="s0"/>
          <w:b/>
        </w:rPr>
        <w:t xml:space="preserve"> </w:t>
      </w:r>
      <w:r w:rsidR="00C13343" w:rsidRPr="003C498D">
        <w:rPr>
          <w:sz w:val="20"/>
          <w:szCs w:val="20"/>
        </w:rPr>
        <w:t>Коммунальное государственное предприятие на праве хозяйственного ведения "Городская больница № 1 города Семей" управления здравоохранения области Абай</w:t>
      </w:r>
      <w:r w:rsidR="00C13343" w:rsidRPr="003C498D">
        <w:rPr>
          <w:sz w:val="20"/>
          <w:szCs w:val="20"/>
        </w:rPr>
        <w:br/>
        <w:t>область Абай, г.Семей, ПЕРЕУЛОК КАБЕЛЬНЫЙ, 1</w:t>
      </w:r>
    </w:p>
    <w:p w:rsidR="003C498D" w:rsidRDefault="003C498D" w:rsidP="003C498D">
      <w:pPr>
        <w:jc w:val="both"/>
        <w:rPr>
          <w:b/>
          <w:sz w:val="20"/>
          <w:szCs w:val="20"/>
          <w:lang w:val="kk-KZ"/>
        </w:rPr>
      </w:pPr>
    </w:p>
    <w:p w:rsidR="009E604E" w:rsidRPr="003C498D" w:rsidRDefault="009E604E" w:rsidP="003C498D">
      <w:pPr>
        <w:jc w:val="both"/>
        <w:rPr>
          <w:sz w:val="20"/>
          <w:szCs w:val="20"/>
        </w:rPr>
      </w:pPr>
      <w:r w:rsidRPr="003C498D">
        <w:rPr>
          <w:rStyle w:val="s0"/>
          <w:b/>
        </w:rPr>
        <w:t xml:space="preserve">Окончательный срок приема тендерных заявок: </w:t>
      </w:r>
      <w:r w:rsidR="00424077">
        <w:rPr>
          <w:rStyle w:val="s0"/>
        </w:rPr>
        <w:t xml:space="preserve">до 09 </w:t>
      </w:r>
      <w:r w:rsidRPr="003C498D">
        <w:rPr>
          <w:rStyle w:val="s0"/>
        </w:rPr>
        <w:t xml:space="preserve">часов 00 минут </w:t>
      </w:r>
      <w:r w:rsidR="00E571E2">
        <w:rPr>
          <w:rStyle w:val="s0"/>
          <w:lang w:val="kk-KZ"/>
        </w:rPr>
        <w:t>18</w:t>
      </w:r>
      <w:r w:rsidR="00DB0B1E" w:rsidRPr="003C498D">
        <w:rPr>
          <w:rStyle w:val="s0"/>
          <w:lang w:val="kk-KZ"/>
        </w:rPr>
        <w:t xml:space="preserve"> </w:t>
      </w:r>
      <w:r w:rsidR="00C13343" w:rsidRPr="003C498D">
        <w:rPr>
          <w:rStyle w:val="s0"/>
        </w:rPr>
        <w:t>марта</w:t>
      </w:r>
      <w:r w:rsidR="00804D3C" w:rsidRPr="003C498D">
        <w:rPr>
          <w:rStyle w:val="s0"/>
          <w:lang w:val="kk-KZ"/>
        </w:rPr>
        <w:t xml:space="preserve"> </w:t>
      </w:r>
      <w:r w:rsidR="00804D3C" w:rsidRPr="003C498D">
        <w:rPr>
          <w:rStyle w:val="s0"/>
        </w:rPr>
        <w:t>2024</w:t>
      </w:r>
      <w:r w:rsidRPr="003C498D">
        <w:rPr>
          <w:rStyle w:val="s0"/>
        </w:rPr>
        <w:t xml:space="preserve"> года.</w:t>
      </w:r>
    </w:p>
    <w:p w:rsidR="006A6633" w:rsidRPr="003C498D" w:rsidRDefault="00D35B4B" w:rsidP="003C498D">
      <w:pPr>
        <w:jc w:val="both"/>
        <w:rPr>
          <w:sz w:val="20"/>
          <w:szCs w:val="20"/>
        </w:rPr>
      </w:pPr>
      <w:bookmarkStart w:id="5" w:name="SUB5900"/>
      <w:bookmarkEnd w:id="5"/>
      <w:r w:rsidRPr="003C498D">
        <w:rPr>
          <w:rStyle w:val="s0"/>
        </w:rPr>
        <w:t>21</w:t>
      </w:r>
      <w:r w:rsidR="006A6633" w:rsidRPr="003C498D">
        <w:rPr>
          <w:rStyle w:val="s0"/>
        </w:rPr>
        <w:t>.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rsidR="006A6633" w:rsidRPr="003C498D" w:rsidRDefault="00D35B4B" w:rsidP="003C498D">
      <w:pPr>
        <w:jc w:val="both"/>
        <w:rPr>
          <w:rStyle w:val="s0"/>
        </w:rPr>
      </w:pPr>
      <w:bookmarkStart w:id="6" w:name="SUB6000"/>
      <w:bookmarkEnd w:id="6"/>
      <w:r w:rsidRPr="003C498D">
        <w:rPr>
          <w:rStyle w:val="s0"/>
        </w:rPr>
        <w:t>22</w:t>
      </w:r>
      <w:r w:rsidR="006A6633" w:rsidRPr="003C498D">
        <w:rPr>
          <w:rStyle w:val="s0"/>
        </w:rPr>
        <w:t xml:space="preserve">. Тендерная заявка действует </w:t>
      </w:r>
      <w:r w:rsidR="006A6633" w:rsidRPr="003C498D">
        <w:rPr>
          <w:sz w:val="20"/>
          <w:szCs w:val="20"/>
        </w:rPr>
        <w:t>до подведения итогов тендера.</w:t>
      </w:r>
    </w:p>
    <w:p w:rsidR="006A6633" w:rsidRPr="003C498D" w:rsidRDefault="006A6633" w:rsidP="003C498D">
      <w:pPr>
        <w:jc w:val="both"/>
        <w:rPr>
          <w:rStyle w:val="s0"/>
        </w:rPr>
      </w:pPr>
    </w:p>
    <w:p w:rsidR="006A6633" w:rsidRPr="003C498D" w:rsidRDefault="006A6633" w:rsidP="003C498D">
      <w:pPr>
        <w:jc w:val="both"/>
        <w:rPr>
          <w:rStyle w:val="s0"/>
          <w:b/>
        </w:rPr>
      </w:pPr>
      <w:r w:rsidRPr="003C498D">
        <w:rPr>
          <w:rStyle w:val="s0"/>
          <w:b/>
        </w:rPr>
        <w:t>Формы обращения потенциальных поставщиков за разъяснениями по содержанию тендерной документации</w:t>
      </w:r>
    </w:p>
    <w:p w:rsidR="006A6633" w:rsidRPr="003C498D" w:rsidRDefault="00D35B4B" w:rsidP="003C498D">
      <w:pPr>
        <w:jc w:val="both"/>
        <w:rPr>
          <w:sz w:val="20"/>
          <w:szCs w:val="20"/>
        </w:rPr>
      </w:pPr>
      <w:r w:rsidRPr="003C498D">
        <w:rPr>
          <w:rStyle w:val="s0"/>
        </w:rPr>
        <w:t>23</w:t>
      </w:r>
      <w:r w:rsidR="006A6633" w:rsidRPr="003C498D">
        <w:rPr>
          <w:rStyle w:val="s0"/>
        </w:rPr>
        <w:t xml:space="preserve">. </w:t>
      </w:r>
      <w:r w:rsidR="00476088" w:rsidRPr="003C498D">
        <w:rPr>
          <w:rStyle w:val="s0"/>
        </w:rPr>
        <w:t>Не позднее чем за 10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3 (трех) рабочих дней со дня получения запроса дают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rsidR="00476088" w:rsidRPr="003C498D" w:rsidRDefault="00D35B4B" w:rsidP="003C498D">
      <w:pPr>
        <w:jc w:val="both"/>
        <w:rPr>
          <w:rStyle w:val="s0"/>
        </w:rPr>
      </w:pPr>
      <w:bookmarkStart w:id="7" w:name="SUB5300"/>
      <w:bookmarkEnd w:id="7"/>
      <w:r w:rsidRPr="003C498D">
        <w:rPr>
          <w:rStyle w:val="s0"/>
        </w:rPr>
        <w:t>24</w:t>
      </w:r>
      <w:r w:rsidR="006A6633" w:rsidRPr="003C498D">
        <w:rPr>
          <w:rStyle w:val="s0"/>
        </w:rPr>
        <w:t xml:space="preserve">. </w:t>
      </w:r>
      <w:bookmarkStart w:id="8" w:name="SUB5400"/>
      <w:bookmarkEnd w:id="8"/>
      <w:r w:rsidR="00476088" w:rsidRPr="003C498D">
        <w:rPr>
          <w:rStyle w:val="s0"/>
        </w:rPr>
        <w:t xml:space="preserve">Не позднее 7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w:t>
      </w:r>
      <w:r w:rsidR="00476088" w:rsidRPr="003C498D">
        <w:rPr>
          <w:rStyle w:val="s0"/>
        </w:rPr>
        <w:lastRenderedPageBreak/>
        <w:t>всем потенциальным поставщикам, представившим тендерные заявки или получившим тендерную документацию.</w:t>
      </w:r>
    </w:p>
    <w:p w:rsidR="00476088" w:rsidRPr="003C498D" w:rsidRDefault="00476088" w:rsidP="003C498D">
      <w:pPr>
        <w:jc w:val="both"/>
        <w:rPr>
          <w:rStyle w:val="s0"/>
        </w:rPr>
      </w:pPr>
      <w:r w:rsidRPr="003C498D">
        <w:rPr>
          <w:rStyle w:val="s0"/>
        </w:rPr>
        <w:t>При этом окончательный срок приема тендерных заявок продлевается на срок не менее 5 (пяти) календарных дней.</w:t>
      </w:r>
    </w:p>
    <w:p w:rsidR="006A6633" w:rsidRPr="003C498D" w:rsidRDefault="00D35B4B" w:rsidP="003C498D">
      <w:pPr>
        <w:jc w:val="both"/>
        <w:rPr>
          <w:rStyle w:val="s0"/>
        </w:rPr>
      </w:pPr>
      <w:r w:rsidRPr="003C498D">
        <w:rPr>
          <w:rStyle w:val="s0"/>
        </w:rPr>
        <w:t>25</w:t>
      </w:r>
      <w:r w:rsidR="006A6633" w:rsidRPr="003C498D">
        <w:rPr>
          <w:rStyle w:val="s0"/>
        </w:rPr>
        <w:t xml:space="preserve">. </w:t>
      </w:r>
      <w:r w:rsidR="00476088" w:rsidRPr="003C498D">
        <w:rPr>
          <w:rStyle w:val="s0"/>
        </w:rPr>
        <w:t>Заказчик или организатор закупа при необходимости проводит встречу с потенциальными поставщиками для разъяснения условий тендера в месте и время, определенные тендерной документацией, о чем составляется протокол, включающий сведения о ходе и содержании встречи, который направляется всем потенциальным поставщикам, представившим тендерные заявки или получившим тендерную документацию.</w:t>
      </w:r>
    </w:p>
    <w:p w:rsidR="006A6633" w:rsidRPr="003C498D" w:rsidRDefault="006A6633" w:rsidP="003C498D">
      <w:pPr>
        <w:jc w:val="both"/>
        <w:rPr>
          <w:rStyle w:val="s0"/>
        </w:rPr>
      </w:pPr>
    </w:p>
    <w:p w:rsidR="006A6633" w:rsidRPr="003C498D" w:rsidRDefault="006A6633" w:rsidP="003C498D">
      <w:pPr>
        <w:jc w:val="both"/>
        <w:rPr>
          <w:rStyle w:val="s0"/>
          <w:b/>
        </w:rPr>
      </w:pPr>
      <w:r w:rsidRPr="003C498D">
        <w:rPr>
          <w:rStyle w:val="s0"/>
          <w:b/>
        </w:rPr>
        <w:t>Место, дата, время и процедура вскрытия конвертов с тендерными заявками</w:t>
      </w:r>
    </w:p>
    <w:p w:rsidR="006A6633" w:rsidRPr="003C498D" w:rsidRDefault="00D35B4B" w:rsidP="003C498D">
      <w:pPr>
        <w:jc w:val="both"/>
        <w:rPr>
          <w:sz w:val="20"/>
          <w:szCs w:val="20"/>
        </w:rPr>
      </w:pPr>
      <w:r w:rsidRPr="003C498D">
        <w:rPr>
          <w:rStyle w:val="s0"/>
        </w:rPr>
        <w:t>26</w:t>
      </w:r>
      <w:r w:rsidR="006A6633" w:rsidRPr="003C498D">
        <w:rPr>
          <w:rStyle w:val="s0"/>
        </w:rPr>
        <w:t xml:space="preserve">. </w:t>
      </w:r>
      <w:r w:rsidR="00476088" w:rsidRPr="003C498D">
        <w:rPr>
          <w:rStyle w:val="s0"/>
        </w:rPr>
        <w:t>Продолжительность времени между завершением приема тендерных заявок и началом вскрытия конвертов с тендерными заявками не превышает 2 (двух) часов.</w:t>
      </w:r>
    </w:p>
    <w:p w:rsidR="00E53204" w:rsidRPr="003C498D" w:rsidRDefault="00D35B4B" w:rsidP="003C498D">
      <w:pPr>
        <w:jc w:val="both"/>
        <w:rPr>
          <w:sz w:val="20"/>
          <w:szCs w:val="20"/>
          <w:lang w:val="kk-KZ"/>
        </w:rPr>
      </w:pPr>
      <w:bookmarkStart w:id="9" w:name="SUB7500"/>
      <w:bookmarkEnd w:id="9"/>
      <w:r w:rsidRPr="003C498D">
        <w:rPr>
          <w:rStyle w:val="s0"/>
        </w:rPr>
        <w:t>27</w:t>
      </w:r>
      <w:r w:rsidR="006A6633" w:rsidRPr="003C498D">
        <w:rPr>
          <w:rStyle w:val="s0"/>
        </w:rPr>
        <w:t>.Конверты с тендерными заявками вскрываются тендерной комиссией</w:t>
      </w:r>
      <w:r w:rsidR="002F131E" w:rsidRPr="003C498D">
        <w:rPr>
          <w:rStyle w:val="s0"/>
        </w:rPr>
        <w:t xml:space="preserve"> </w:t>
      </w:r>
      <w:r w:rsidR="00E571E2">
        <w:rPr>
          <w:rStyle w:val="s0"/>
          <w:lang w:val="kk-KZ"/>
        </w:rPr>
        <w:t>18</w:t>
      </w:r>
      <w:r w:rsidR="00704DC0" w:rsidRPr="003C498D">
        <w:rPr>
          <w:rStyle w:val="s0"/>
        </w:rPr>
        <w:t>.</w:t>
      </w:r>
      <w:r w:rsidR="00C13343" w:rsidRPr="003C498D">
        <w:rPr>
          <w:rStyle w:val="s0"/>
        </w:rPr>
        <w:t>03</w:t>
      </w:r>
      <w:r w:rsidR="00D35CAC" w:rsidRPr="003C498D">
        <w:rPr>
          <w:rStyle w:val="s0"/>
        </w:rPr>
        <w:t>.2024 г. в 10</w:t>
      </w:r>
      <w:r w:rsidR="00F81299" w:rsidRPr="003C498D">
        <w:rPr>
          <w:rStyle w:val="s0"/>
        </w:rPr>
        <w:t xml:space="preserve"> ч. 00 мин по адресу:</w:t>
      </w:r>
      <w:r w:rsidR="00E53204" w:rsidRPr="003C498D">
        <w:rPr>
          <w:b/>
          <w:sz w:val="20"/>
          <w:szCs w:val="20"/>
          <w:lang w:val="kk-KZ"/>
        </w:rPr>
        <w:t xml:space="preserve"> </w:t>
      </w:r>
      <w:r w:rsidR="00C13343" w:rsidRPr="003C498D">
        <w:rPr>
          <w:sz w:val="20"/>
          <w:szCs w:val="20"/>
        </w:rPr>
        <w:t>область Абай, город Семей, Кабельный переулок 1</w:t>
      </w:r>
    </w:p>
    <w:p w:rsidR="006A6633" w:rsidRPr="003C498D" w:rsidRDefault="006A6633" w:rsidP="003C498D">
      <w:pPr>
        <w:jc w:val="both"/>
        <w:rPr>
          <w:sz w:val="20"/>
          <w:szCs w:val="20"/>
        </w:rPr>
      </w:pPr>
      <w:r w:rsidRPr="003C498D">
        <w:rPr>
          <w:rStyle w:val="s0"/>
        </w:rPr>
        <w:t>В процедуре вскрытия конвертов с тендерными заявками могут присутствовать потенциальные поставщики либо их уполномоченные представители.</w:t>
      </w:r>
    </w:p>
    <w:p w:rsidR="006A6633" w:rsidRPr="003C498D" w:rsidRDefault="00D35B4B" w:rsidP="003C498D">
      <w:pPr>
        <w:jc w:val="both"/>
        <w:rPr>
          <w:rStyle w:val="s0"/>
        </w:rPr>
      </w:pPr>
      <w:bookmarkStart w:id="10" w:name="SUB7700"/>
      <w:bookmarkEnd w:id="10"/>
      <w:r w:rsidRPr="003C498D">
        <w:rPr>
          <w:rStyle w:val="s0"/>
        </w:rPr>
        <w:t>28</w:t>
      </w:r>
      <w:r w:rsidR="006A6633" w:rsidRPr="003C498D">
        <w:rPr>
          <w:rStyle w:val="s0"/>
        </w:rPr>
        <w:t>.</w:t>
      </w:r>
      <w:r w:rsidR="00F81299" w:rsidRPr="003C498D">
        <w:rPr>
          <w:rStyle w:val="s0"/>
        </w:rPr>
        <w:t xml:space="preserve"> </w:t>
      </w:r>
      <w:r w:rsidR="00476088" w:rsidRPr="003C498D">
        <w:rPr>
          <w:rStyle w:val="s0"/>
        </w:rPr>
        <w:t>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r w:rsidR="006A6633" w:rsidRPr="003C498D">
        <w:rPr>
          <w:rStyle w:val="s0"/>
        </w:rPr>
        <w:t>.</w:t>
      </w:r>
    </w:p>
    <w:p w:rsidR="006A6633" w:rsidRPr="003C498D" w:rsidRDefault="006A6633" w:rsidP="003C498D">
      <w:pPr>
        <w:jc w:val="both"/>
        <w:rPr>
          <w:sz w:val="20"/>
          <w:szCs w:val="20"/>
        </w:rPr>
      </w:pPr>
    </w:p>
    <w:p w:rsidR="006A6633" w:rsidRPr="003C498D" w:rsidRDefault="006A6633" w:rsidP="003C498D">
      <w:pPr>
        <w:jc w:val="both"/>
        <w:rPr>
          <w:b/>
          <w:sz w:val="20"/>
          <w:szCs w:val="20"/>
        </w:rPr>
      </w:pPr>
      <w:r w:rsidRPr="003C498D">
        <w:rPr>
          <w:rStyle w:val="s0"/>
          <w:b/>
        </w:rPr>
        <w:t>Процедура рассмотрения тендерных заявок</w:t>
      </w:r>
    </w:p>
    <w:p w:rsidR="006A6633" w:rsidRPr="003C498D" w:rsidRDefault="00D35B4B" w:rsidP="003C498D">
      <w:pPr>
        <w:jc w:val="both"/>
        <w:rPr>
          <w:sz w:val="20"/>
          <w:szCs w:val="20"/>
        </w:rPr>
      </w:pPr>
      <w:r w:rsidRPr="003C498D">
        <w:rPr>
          <w:rStyle w:val="s0"/>
        </w:rPr>
        <w:t>29</w:t>
      </w:r>
      <w:r w:rsidR="006A6633" w:rsidRPr="003C498D">
        <w:rPr>
          <w:rStyle w:val="s0"/>
        </w:rPr>
        <w:t xml:space="preserve">. Тендерная комиссия осуществляет оценку и сопоставление тендерных заявок. </w:t>
      </w:r>
    </w:p>
    <w:p w:rsidR="006A6633" w:rsidRPr="003C498D" w:rsidRDefault="00476088" w:rsidP="003C498D">
      <w:pPr>
        <w:jc w:val="both"/>
        <w:rPr>
          <w:sz w:val="20"/>
          <w:szCs w:val="20"/>
        </w:rPr>
      </w:pPr>
      <w:r w:rsidRPr="003C498D">
        <w:rPr>
          <w:sz w:val="20"/>
          <w:szCs w:val="20"/>
        </w:rPr>
        <w:t>В целях уточнения соответствия потенциальных поставщиков условиям настоящих Правил в части их непричастности к процедуре банкротства либо ликвидации тендерная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либо ликвидации</w:t>
      </w:r>
      <w:r w:rsidR="006A6633" w:rsidRPr="003C498D">
        <w:rPr>
          <w:sz w:val="20"/>
          <w:szCs w:val="20"/>
        </w:rPr>
        <w:t>.</w:t>
      </w:r>
    </w:p>
    <w:p w:rsidR="006A6633" w:rsidRPr="003C498D" w:rsidRDefault="00D35B4B" w:rsidP="003C498D">
      <w:pPr>
        <w:jc w:val="both"/>
        <w:rPr>
          <w:sz w:val="20"/>
          <w:szCs w:val="20"/>
        </w:rPr>
      </w:pPr>
      <w:bookmarkStart w:id="11" w:name="SUB7900"/>
      <w:bookmarkEnd w:id="11"/>
      <w:r w:rsidRPr="003C498D">
        <w:rPr>
          <w:rStyle w:val="s0"/>
        </w:rPr>
        <w:t>30</w:t>
      </w:r>
      <w:r w:rsidR="006A6633" w:rsidRPr="003C498D">
        <w:rPr>
          <w:rStyle w:val="s0"/>
        </w:rPr>
        <w:t>. Тендерная комиссия отклоняет тендерную заявку в целом или по лоту в случаях:</w:t>
      </w:r>
      <w:bookmarkStart w:id="12" w:name="z368"/>
    </w:p>
    <w:bookmarkEnd w:id="12"/>
    <w:p w:rsidR="00476088" w:rsidRPr="003C498D" w:rsidRDefault="00476088" w:rsidP="003C498D">
      <w:pPr>
        <w:jc w:val="both"/>
        <w:rPr>
          <w:sz w:val="20"/>
          <w:szCs w:val="20"/>
        </w:rPr>
      </w:pPr>
      <w:r w:rsidRPr="003C498D">
        <w:rPr>
          <w:sz w:val="20"/>
          <w:szCs w:val="20"/>
        </w:rPr>
        <w:t>1) непредставления гарантийного обеспечения тендерной заявки в соответствии с условиями настоящих Правил;</w:t>
      </w:r>
    </w:p>
    <w:p w:rsidR="00476088" w:rsidRPr="003C498D" w:rsidRDefault="00476088" w:rsidP="003C498D">
      <w:pPr>
        <w:jc w:val="both"/>
        <w:rPr>
          <w:sz w:val="20"/>
          <w:szCs w:val="20"/>
        </w:rPr>
      </w:pPr>
      <w:r w:rsidRPr="003C498D">
        <w:rPr>
          <w:sz w:val="20"/>
          <w:szCs w:val="20"/>
        </w:rPr>
        <w:t>2)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w:t>
      </w:r>
    </w:p>
    <w:p w:rsidR="00476088" w:rsidRPr="003C498D" w:rsidRDefault="00476088" w:rsidP="003C498D">
      <w:pPr>
        <w:jc w:val="both"/>
        <w:rPr>
          <w:sz w:val="20"/>
          <w:szCs w:val="20"/>
        </w:rPr>
      </w:pPr>
      <w:r w:rsidRPr="003C498D">
        <w:rPr>
          <w:sz w:val="20"/>
          <w:szCs w:val="20"/>
        </w:rPr>
        <w:t>3)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(для физического лица, осуществляющего предпринимательскую деятельность);</w:t>
      </w:r>
    </w:p>
    <w:p w:rsidR="00476088" w:rsidRPr="003C498D" w:rsidRDefault="00476088" w:rsidP="003C498D">
      <w:pPr>
        <w:jc w:val="both"/>
        <w:rPr>
          <w:sz w:val="20"/>
          <w:szCs w:val="20"/>
        </w:rPr>
      </w:pPr>
      <w:r w:rsidRPr="003C498D">
        <w:rPr>
          <w:sz w:val="20"/>
          <w:szCs w:val="20"/>
        </w:rPr>
        <w:t>4) 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при отсутствии сведений в информационных системах государственных органов;</w:t>
      </w:r>
    </w:p>
    <w:p w:rsidR="00476088" w:rsidRPr="003C498D" w:rsidRDefault="00476088" w:rsidP="003C498D">
      <w:pPr>
        <w:jc w:val="both"/>
        <w:rPr>
          <w:sz w:val="20"/>
          <w:szCs w:val="20"/>
        </w:rPr>
      </w:pPr>
      <w:r w:rsidRPr="003C498D">
        <w:rPr>
          <w:sz w:val="20"/>
          <w:szCs w:val="20"/>
        </w:rPr>
        <w:t>5) наличия в сведениях соответствующего органа государственных доходов информации о задолженности в бюджет,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rsidR="00476088" w:rsidRPr="003C498D" w:rsidRDefault="00476088" w:rsidP="003C498D">
      <w:pPr>
        <w:jc w:val="both"/>
        <w:rPr>
          <w:sz w:val="20"/>
          <w:szCs w:val="20"/>
        </w:rPr>
      </w:pPr>
      <w:r w:rsidRPr="003C498D">
        <w:rPr>
          <w:sz w:val="20"/>
          <w:szCs w:val="20"/>
        </w:rPr>
        <w:t>6) непредставления технической спецификации в соответствии с условиями, предусмотренными настоящими Правилами;</w:t>
      </w:r>
    </w:p>
    <w:p w:rsidR="00476088" w:rsidRPr="003C498D" w:rsidRDefault="00476088" w:rsidP="003C498D">
      <w:pPr>
        <w:jc w:val="both"/>
        <w:rPr>
          <w:sz w:val="20"/>
          <w:szCs w:val="20"/>
        </w:rPr>
      </w:pPr>
      <w:r w:rsidRPr="003C498D">
        <w:rPr>
          <w:sz w:val="20"/>
          <w:szCs w:val="20"/>
        </w:rPr>
        <w:t>7) представления потенциальным поставщиком технической спецификации, не соответствующей условиям тендерной документации и настоящих Правил;</w:t>
      </w:r>
    </w:p>
    <w:p w:rsidR="00476088" w:rsidRPr="003C498D" w:rsidRDefault="00476088" w:rsidP="003C498D">
      <w:pPr>
        <w:jc w:val="both"/>
        <w:rPr>
          <w:sz w:val="20"/>
          <w:szCs w:val="20"/>
        </w:rPr>
      </w:pPr>
      <w:r w:rsidRPr="003C498D">
        <w:rPr>
          <w:sz w:val="20"/>
          <w:szCs w:val="20"/>
        </w:rPr>
        <w:t>8) установления факта представления недостоверной информации по условиям, предусмотренным настоящими Правилами к лекарственным средствам и (или) медицинским изделиям и услугам, приобретаемым в рамках настоящих Правил;</w:t>
      </w:r>
    </w:p>
    <w:p w:rsidR="00476088" w:rsidRPr="003C498D" w:rsidRDefault="00476088" w:rsidP="003C498D">
      <w:pPr>
        <w:jc w:val="both"/>
        <w:rPr>
          <w:sz w:val="20"/>
          <w:szCs w:val="20"/>
        </w:rPr>
      </w:pPr>
      <w:r w:rsidRPr="003C498D">
        <w:rPr>
          <w:sz w:val="20"/>
          <w:szCs w:val="20"/>
        </w:rPr>
        <w:t>9) причастности к процедуре банкротства либо ликвидации;</w:t>
      </w:r>
    </w:p>
    <w:p w:rsidR="00476088" w:rsidRPr="003C498D" w:rsidRDefault="00476088" w:rsidP="003C498D">
      <w:pPr>
        <w:jc w:val="both"/>
        <w:rPr>
          <w:sz w:val="20"/>
          <w:szCs w:val="20"/>
        </w:rPr>
      </w:pPr>
      <w:r w:rsidRPr="003C498D">
        <w:rPr>
          <w:sz w:val="20"/>
          <w:szCs w:val="20"/>
        </w:rPr>
        <w:lastRenderedPageBreak/>
        <w:t>10) непредставления документов, подтверждающих соответствие предлагаемых лекарственных средств и (или) медицинских изделий, фармацевтических услуг пункту 11 настоящих Правил;</w:t>
      </w:r>
    </w:p>
    <w:p w:rsidR="00476088" w:rsidRPr="003C498D" w:rsidRDefault="00476088" w:rsidP="003C498D">
      <w:pPr>
        <w:jc w:val="both"/>
        <w:rPr>
          <w:sz w:val="20"/>
          <w:szCs w:val="20"/>
        </w:rPr>
      </w:pPr>
      <w:r w:rsidRPr="003C498D">
        <w:rPr>
          <w:sz w:val="20"/>
          <w:szCs w:val="20"/>
        </w:rPr>
        <w:t>11)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w:t>
      </w:r>
    </w:p>
    <w:p w:rsidR="00476088" w:rsidRPr="003C498D" w:rsidRDefault="00476088" w:rsidP="003C498D">
      <w:pPr>
        <w:jc w:val="both"/>
        <w:rPr>
          <w:sz w:val="20"/>
          <w:szCs w:val="20"/>
        </w:rPr>
      </w:pPr>
      <w:r w:rsidRPr="003C498D">
        <w:rPr>
          <w:sz w:val="20"/>
          <w:szCs w:val="20"/>
        </w:rPr>
        <w:t>12) несоответствия условиям пункта 10 настоящих Правил;</w:t>
      </w:r>
    </w:p>
    <w:p w:rsidR="00476088" w:rsidRPr="003C498D" w:rsidRDefault="00476088" w:rsidP="003C498D">
      <w:pPr>
        <w:jc w:val="both"/>
        <w:rPr>
          <w:sz w:val="20"/>
          <w:szCs w:val="20"/>
        </w:rPr>
      </w:pPr>
      <w:r w:rsidRPr="003C498D">
        <w:rPr>
          <w:sz w:val="20"/>
          <w:szCs w:val="20"/>
        </w:rPr>
        <w:t>13) установленных пунктами 15, 21 настоящих Правил;</w:t>
      </w:r>
    </w:p>
    <w:p w:rsidR="00476088" w:rsidRPr="003C498D" w:rsidRDefault="00476088" w:rsidP="003C498D">
      <w:pPr>
        <w:jc w:val="both"/>
        <w:rPr>
          <w:sz w:val="20"/>
          <w:szCs w:val="20"/>
        </w:rPr>
      </w:pPr>
      <w:r w:rsidRPr="003C498D">
        <w:rPr>
          <w:sz w:val="20"/>
          <w:szCs w:val="20"/>
        </w:rPr>
        <w:t>14) если тендерная заявка имеет более короткий срок действия, чем указано в условиях тендерной документации;</w:t>
      </w:r>
    </w:p>
    <w:p w:rsidR="00476088" w:rsidRPr="003C498D" w:rsidRDefault="00476088" w:rsidP="003C498D">
      <w:pPr>
        <w:jc w:val="both"/>
        <w:rPr>
          <w:sz w:val="20"/>
          <w:szCs w:val="20"/>
        </w:rPr>
      </w:pPr>
      <w:r w:rsidRPr="003C498D">
        <w:rPr>
          <w:sz w:val="20"/>
          <w:szCs w:val="20"/>
        </w:rPr>
        <w:t>15) непредставления ценового предложения либо представления ценового предложения не по форме, согласно приложению 2 к настоящим Правилам;</w:t>
      </w:r>
    </w:p>
    <w:p w:rsidR="00476088" w:rsidRPr="003C498D" w:rsidRDefault="00476088" w:rsidP="003C498D">
      <w:pPr>
        <w:jc w:val="both"/>
        <w:rPr>
          <w:sz w:val="20"/>
          <w:szCs w:val="20"/>
        </w:rPr>
      </w:pPr>
      <w:r w:rsidRPr="003C498D">
        <w:rPr>
          <w:sz w:val="20"/>
          <w:szCs w:val="20"/>
        </w:rPr>
        <w:t>16) представления потенциальным поставщиком цены на лекарственное средство и (или) медицинское изделие,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rsidR="00476088" w:rsidRPr="003C498D" w:rsidRDefault="00476088" w:rsidP="003C498D">
      <w:pPr>
        <w:jc w:val="both"/>
        <w:rPr>
          <w:sz w:val="20"/>
          <w:szCs w:val="20"/>
        </w:rPr>
      </w:pPr>
      <w:r w:rsidRPr="003C498D">
        <w:rPr>
          <w:sz w:val="20"/>
          <w:szCs w:val="20"/>
        </w:rPr>
        <w:t>17) представления тендерной заявки в непрошитом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w:t>
      </w:r>
    </w:p>
    <w:p w:rsidR="00476088" w:rsidRPr="003C498D" w:rsidRDefault="00476088" w:rsidP="003C498D">
      <w:pPr>
        <w:jc w:val="both"/>
        <w:rPr>
          <w:sz w:val="20"/>
          <w:szCs w:val="20"/>
        </w:rPr>
      </w:pPr>
      <w:r w:rsidRPr="003C498D">
        <w:rPr>
          <w:sz w:val="20"/>
          <w:szCs w:val="20"/>
        </w:rPr>
        <w:t>18) несоответствия потенциального поставщика и (или) соисполнителя условиям, предусмотренным пунктами 8 и 9 настоящих Правил;</w:t>
      </w:r>
    </w:p>
    <w:p w:rsidR="006A6633" w:rsidRPr="003C498D" w:rsidRDefault="00476088" w:rsidP="003C498D">
      <w:pPr>
        <w:jc w:val="both"/>
        <w:rPr>
          <w:sz w:val="20"/>
          <w:szCs w:val="20"/>
          <w:lang w:val="x-none"/>
        </w:rPr>
      </w:pPr>
      <w:r w:rsidRPr="003C498D">
        <w:rPr>
          <w:sz w:val="20"/>
          <w:szCs w:val="20"/>
        </w:rPr>
        <w:t>19) установления факта аффилированности в нарушение условий настоящих Правил.</w:t>
      </w:r>
    </w:p>
    <w:p w:rsidR="00D35B4B" w:rsidRPr="003C498D" w:rsidRDefault="00D35B4B" w:rsidP="003C498D">
      <w:pPr>
        <w:jc w:val="both"/>
        <w:rPr>
          <w:rStyle w:val="s0"/>
          <w:b/>
        </w:rPr>
      </w:pPr>
    </w:p>
    <w:p w:rsidR="006A6633" w:rsidRPr="003C498D" w:rsidRDefault="006A6633" w:rsidP="003C498D">
      <w:pPr>
        <w:jc w:val="both"/>
        <w:rPr>
          <w:rStyle w:val="s0"/>
          <w:b/>
        </w:rPr>
      </w:pPr>
      <w:r w:rsidRPr="003C498D">
        <w:rPr>
          <w:rStyle w:val="s0"/>
          <w:b/>
        </w:rPr>
        <w:t>Условия предоставления потенциальным поставщикам - отечественным товаропроизводителям поддержки, определенные Правилами</w:t>
      </w:r>
    </w:p>
    <w:p w:rsidR="006A6633" w:rsidRPr="003C498D" w:rsidRDefault="006A6633" w:rsidP="003C498D">
      <w:pPr>
        <w:jc w:val="both"/>
        <w:rPr>
          <w:sz w:val="20"/>
          <w:szCs w:val="20"/>
        </w:rPr>
      </w:pPr>
    </w:p>
    <w:p w:rsidR="006A6633" w:rsidRPr="003C498D" w:rsidRDefault="006A6633" w:rsidP="003C498D">
      <w:pPr>
        <w:jc w:val="both"/>
        <w:rPr>
          <w:sz w:val="20"/>
          <w:szCs w:val="20"/>
        </w:rPr>
      </w:pPr>
      <w:r w:rsidRPr="003C498D">
        <w:rPr>
          <w:b/>
          <w:color w:val="000000"/>
          <w:sz w:val="20"/>
          <w:szCs w:val="20"/>
        </w:rPr>
        <w:t>Поддержка отечественных товаропроизводителей и/или производителей государств-членов Евразийского экономического союза</w:t>
      </w:r>
    </w:p>
    <w:p w:rsidR="00D35B4B" w:rsidRPr="003C498D" w:rsidRDefault="00D35B4B" w:rsidP="003C498D">
      <w:pPr>
        <w:jc w:val="both"/>
        <w:rPr>
          <w:sz w:val="20"/>
          <w:szCs w:val="20"/>
        </w:rPr>
      </w:pPr>
      <w:bookmarkStart w:id="13" w:name="z205"/>
      <w:r w:rsidRPr="003C498D">
        <w:rPr>
          <w:sz w:val="20"/>
          <w:szCs w:val="20"/>
        </w:rPr>
        <w:t>31. 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(далее – ЕАЭС), представивший заявку, соответствующую условиям объявления или приглашения на закуп и условиям настоящих Правил, такой потенциальный поставщик признается победителем, а заявки других потенциальных поставщиков автоматически отклоняются.</w:t>
      </w:r>
    </w:p>
    <w:p w:rsidR="00D35B4B" w:rsidRPr="003C498D" w:rsidRDefault="00D35B4B" w:rsidP="003C498D">
      <w:pPr>
        <w:jc w:val="both"/>
        <w:rPr>
          <w:sz w:val="20"/>
          <w:szCs w:val="20"/>
        </w:rPr>
      </w:pPr>
      <w:r w:rsidRPr="003C498D">
        <w:rPr>
          <w:sz w:val="20"/>
          <w:szCs w:val="20"/>
        </w:rPr>
        <w:t>32.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ЕАЭС, заявки которых соответствуют условиям объявления или приглашения на закуп и условиям настоящих Правил, то победитель среди них определяется по наименьшей цене по итогам аукциона, а заявки других потенциальных поставщиков автоматически отклоняются.</w:t>
      </w:r>
    </w:p>
    <w:p w:rsidR="00D35B4B" w:rsidRPr="003C498D" w:rsidRDefault="00D35B4B" w:rsidP="003C498D">
      <w:pPr>
        <w:jc w:val="both"/>
        <w:rPr>
          <w:sz w:val="20"/>
          <w:szCs w:val="20"/>
        </w:rPr>
      </w:pPr>
      <w:r w:rsidRPr="003C498D">
        <w:rPr>
          <w:sz w:val="20"/>
          <w:szCs w:val="20"/>
        </w:rPr>
        <w:t>33. Статус отечественного товаропроизводителя потенциального поставщика при проведении закупа подтверждается следующими документами:</w:t>
      </w:r>
    </w:p>
    <w:p w:rsidR="00D35B4B" w:rsidRPr="003C498D" w:rsidRDefault="00D35B4B" w:rsidP="003C498D">
      <w:pPr>
        <w:jc w:val="both"/>
        <w:rPr>
          <w:sz w:val="20"/>
          <w:szCs w:val="20"/>
        </w:rPr>
      </w:pPr>
      <w:r w:rsidRPr="003C498D">
        <w:rPr>
          <w:sz w:val="20"/>
          <w:szCs w:val="20"/>
        </w:rPr>
        <w:t>1) 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w:t>
      </w:r>
    </w:p>
    <w:p w:rsidR="00D35B4B" w:rsidRPr="003C498D" w:rsidRDefault="00D35B4B" w:rsidP="003C498D">
      <w:pPr>
        <w:jc w:val="both"/>
        <w:rPr>
          <w:sz w:val="20"/>
          <w:szCs w:val="20"/>
        </w:rPr>
      </w:pPr>
      <w:r w:rsidRPr="003C498D">
        <w:rPr>
          <w:sz w:val="20"/>
          <w:szCs w:val="20"/>
        </w:rPr>
        <w:t>2) регистрационным удостоверением на лекарственное средство или медицинское изделие, выданным в соответствии с приказом Министра здравоохранения Республики Казахстан от 9 февраля 2021 года № ҚР ДСМ-16 "Об утверждении правил государственной регистрации, перерегистрации лекарственного средства или медицинского изделия, внесения изменений в регистрационное досье лекарственного средства или медицинского изделия" (зарегистрирован в Реестре государственной регистрации нормативных правовых актов под № 22175), с указанием отечественного товаропроизводителя в качестве производителя.</w:t>
      </w:r>
    </w:p>
    <w:p w:rsidR="00D35B4B" w:rsidRPr="003C498D" w:rsidRDefault="00D35B4B" w:rsidP="003C498D">
      <w:pPr>
        <w:jc w:val="both"/>
        <w:rPr>
          <w:sz w:val="20"/>
          <w:szCs w:val="20"/>
        </w:rPr>
      </w:pPr>
      <w:r w:rsidRPr="003C498D">
        <w:rPr>
          <w:sz w:val="20"/>
          <w:szCs w:val="20"/>
        </w:rPr>
        <w:t>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 медицинских изделий для внутреннего обращения "СТ-KZ".</w:t>
      </w:r>
    </w:p>
    <w:p w:rsidR="00D35B4B" w:rsidRPr="003C498D" w:rsidRDefault="00D35B4B" w:rsidP="003C498D">
      <w:pPr>
        <w:jc w:val="both"/>
        <w:rPr>
          <w:sz w:val="20"/>
          <w:szCs w:val="20"/>
        </w:rPr>
      </w:pPr>
      <w:r w:rsidRPr="003C498D">
        <w:rPr>
          <w:sz w:val="20"/>
          <w:szCs w:val="20"/>
        </w:rPr>
        <w:t>34. Статус потенциального поставщика-производителя государств-членов ЕАЭС подтверждается следующими документами:</w:t>
      </w:r>
    </w:p>
    <w:p w:rsidR="00D35B4B" w:rsidRPr="003C498D" w:rsidRDefault="00D35B4B" w:rsidP="003C498D">
      <w:pPr>
        <w:jc w:val="both"/>
        <w:rPr>
          <w:sz w:val="20"/>
          <w:szCs w:val="20"/>
        </w:rPr>
      </w:pPr>
      <w:r w:rsidRPr="003C498D">
        <w:rPr>
          <w:sz w:val="20"/>
          <w:szCs w:val="20"/>
        </w:rPr>
        <w:t>1) лицензией на фармацевтическую деятельность по производству лекарственных средств и (или) медицинских изделий;</w:t>
      </w:r>
    </w:p>
    <w:p w:rsidR="006A6633" w:rsidRPr="003C498D" w:rsidRDefault="00D35B4B" w:rsidP="003C498D">
      <w:pPr>
        <w:jc w:val="both"/>
        <w:rPr>
          <w:sz w:val="20"/>
          <w:szCs w:val="20"/>
        </w:rPr>
      </w:pPr>
      <w:r w:rsidRPr="003C498D">
        <w:rPr>
          <w:sz w:val="20"/>
          <w:szCs w:val="20"/>
        </w:rPr>
        <w:t>2) регистрационным удостоверением, соответствующих решению Совета ЕАЭС от 3 ноября 2016 года № 78 "О Правилах регистрации и экспертизы лекарственных средств для медицинского применения" и решению Совета ЕАЭС от 12 февраля 2016 года № 46 "О Правилах регистрации и экспертизы безопасности, качества и эффективности медицинских изделий".</w:t>
      </w:r>
    </w:p>
    <w:p w:rsidR="00D35B4B" w:rsidRPr="003C498D" w:rsidRDefault="00D35B4B" w:rsidP="003C498D">
      <w:pPr>
        <w:jc w:val="both"/>
        <w:rPr>
          <w:color w:val="000000"/>
          <w:sz w:val="20"/>
          <w:szCs w:val="20"/>
          <w:lang w:val="x-none"/>
        </w:rPr>
      </w:pPr>
    </w:p>
    <w:p w:rsidR="006A6633" w:rsidRPr="003C498D" w:rsidRDefault="006A6633" w:rsidP="003C498D">
      <w:pPr>
        <w:jc w:val="both"/>
        <w:rPr>
          <w:sz w:val="20"/>
          <w:szCs w:val="20"/>
        </w:rPr>
      </w:pPr>
      <w:r w:rsidRPr="003C498D">
        <w:rPr>
          <w:b/>
          <w:color w:val="000000"/>
          <w:sz w:val="20"/>
          <w:szCs w:val="20"/>
        </w:rPr>
        <w:t>Поддержка предпринимательской инициативы</w:t>
      </w:r>
      <w:bookmarkStart w:id="14" w:name="z207"/>
    </w:p>
    <w:p w:rsidR="00D35B4B" w:rsidRPr="003C498D" w:rsidRDefault="00D35B4B" w:rsidP="003C498D">
      <w:pPr>
        <w:jc w:val="both"/>
        <w:rPr>
          <w:sz w:val="20"/>
          <w:szCs w:val="20"/>
        </w:rPr>
      </w:pPr>
      <w:bookmarkStart w:id="15" w:name="z217"/>
      <w:bookmarkEnd w:id="14"/>
      <w:r w:rsidRPr="003C498D">
        <w:rPr>
          <w:sz w:val="20"/>
          <w:szCs w:val="20"/>
        </w:rPr>
        <w:t>35. Преимущество на заключение договоров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p>
    <w:p w:rsidR="00D35B4B" w:rsidRPr="003C498D" w:rsidRDefault="00D35B4B" w:rsidP="003C498D">
      <w:pPr>
        <w:jc w:val="both"/>
        <w:rPr>
          <w:sz w:val="20"/>
          <w:szCs w:val="20"/>
        </w:rPr>
      </w:pPr>
      <w:r w:rsidRPr="003C498D">
        <w:rPr>
          <w:sz w:val="20"/>
          <w:szCs w:val="20"/>
        </w:rPr>
        <w:t>1) надлежащей производственной практики (GMP) при закупе лекарственных средств и заключении долгосрочных договоров поставки лекарственных средств;</w:t>
      </w:r>
    </w:p>
    <w:p w:rsidR="00D35B4B" w:rsidRPr="003C498D" w:rsidRDefault="00D35B4B" w:rsidP="003C498D">
      <w:pPr>
        <w:jc w:val="both"/>
        <w:rPr>
          <w:sz w:val="20"/>
          <w:szCs w:val="20"/>
        </w:rPr>
      </w:pPr>
      <w:r w:rsidRPr="003C498D">
        <w:rPr>
          <w:sz w:val="20"/>
          <w:szCs w:val="20"/>
        </w:rPr>
        <w:t>2) надлежащей дистрибьюторской практики (GDP) при закупе лекарственных средств и фармацевтических услуг;</w:t>
      </w:r>
    </w:p>
    <w:p w:rsidR="00D35B4B" w:rsidRPr="003C498D" w:rsidRDefault="00D35B4B" w:rsidP="003C498D">
      <w:pPr>
        <w:jc w:val="both"/>
        <w:rPr>
          <w:sz w:val="20"/>
          <w:szCs w:val="20"/>
        </w:rPr>
      </w:pPr>
      <w:r w:rsidRPr="003C498D">
        <w:rPr>
          <w:sz w:val="20"/>
          <w:szCs w:val="20"/>
        </w:rPr>
        <w:t>3) надлежащей аптечной практики (GPP) при закупе фармацевтических услуг.</w:t>
      </w:r>
    </w:p>
    <w:p w:rsidR="00D35B4B" w:rsidRPr="003C498D" w:rsidRDefault="00D35B4B" w:rsidP="003C498D">
      <w:pPr>
        <w:jc w:val="both"/>
        <w:rPr>
          <w:sz w:val="20"/>
          <w:szCs w:val="20"/>
        </w:rPr>
      </w:pPr>
      <w:r w:rsidRPr="003C498D">
        <w:rPr>
          <w:sz w:val="20"/>
          <w:szCs w:val="20"/>
        </w:rPr>
        <w:t>36. Для получения преимущества на заключение договора закупа или договора поставки к заявке:</w:t>
      </w:r>
    </w:p>
    <w:p w:rsidR="00D35B4B" w:rsidRPr="003C498D" w:rsidRDefault="00D35B4B" w:rsidP="003C498D">
      <w:pPr>
        <w:jc w:val="both"/>
        <w:rPr>
          <w:sz w:val="20"/>
          <w:szCs w:val="20"/>
        </w:rPr>
      </w:pPr>
      <w:r w:rsidRPr="003C498D">
        <w:rPr>
          <w:sz w:val="20"/>
          <w:szCs w:val="20"/>
        </w:rPr>
        <w:t>1) отечественные товаропроизводители при закупе лекарственных средств и заключении долгосрочных договоров поставки лекарственных средств прикладывают сертификат о соответствии объекта и производства требованиям надлежащей производственной практики (GMP);</w:t>
      </w:r>
    </w:p>
    <w:p w:rsidR="00D35B4B" w:rsidRPr="003C498D" w:rsidRDefault="00D35B4B" w:rsidP="003C498D">
      <w:pPr>
        <w:jc w:val="both"/>
        <w:rPr>
          <w:sz w:val="20"/>
          <w:szCs w:val="20"/>
        </w:rPr>
      </w:pPr>
      <w:r w:rsidRPr="003C498D">
        <w:rPr>
          <w:sz w:val="20"/>
          <w:szCs w:val="20"/>
        </w:rPr>
        <w:t>2) потенциальные поставщики при закупе лекарственных средств прикладывают сертификат о соответствии объекта требованиям надлежащей дистрибьюторской практики (GDP);</w:t>
      </w:r>
    </w:p>
    <w:p w:rsidR="00D35B4B" w:rsidRPr="003C498D" w:rsidRDefault="00D35B4B" w:rsidP="003C498D">
      <w:pPr>
        <w:jc w:val="both"/>
        <w:rPr>
          <w:sz w:val="20"/>
          <w:szCs w:val="20"/>
        </w:rPr>
      </w:pPr>
      <w:r w:rsidRPr="003C498D">
        <w:rPr>
          <w:sz w:val="20"/>
          <w:szCs w:val="20"/>
        </w:rPr>
        <w:t>3) потенциальные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(GPP).</w:t>
      </w:r>
    </w:p>
    <w:p w:rsidR="00D35B4B" w:rsidRPr="003C498D" w:rsidRDefault="00D35B4B" w:rsidP="003C498D">
      <w:pPr>
        <w:jc w:val="both"/>
        <w:rPr>
          <w:sz w:val="20"/>
          <w:szCs w:val="20"/>
        </w:rPr>
      </w:pPr>
      <w:r w:rsidRPr="003C498D">
        <w:rPr>
          <w:sz w:val="20"/>
          <w:szCs w:val="20"/>
        </w:rPr>
        <w:t>37. Если в закупе по лоту участвует только один потенциальный поставщик, представивший заявку, соответствующую условиям объявления или приглашения на закуп и условиям настоящих Правил, и сертификат о соответствии объекта требованиям надлежащей производственной практики (GMP) или надлежащей дистрибьюторской практики (GDP), такой потенциальный поставщик признается победителем, а заявки других потенциальных поставщиков автоматически отклоняются.</w:t>
      </w:r>
    </w:p>
    <w:p w:rsidR="00D35B4B" w:rsidRPr="003C498D" w:rsidRDefault="00D35B4B" w:rsidP="003C498D">
      <w:pPr>
        <w:jc w:val="both"/>
        <w:rPr>
          <w:sz w:val="20"/>
          <w:szCs w:val="20"/>
        </w:rPr>
      </w:pPr>
      <w:r w:rsidRPr="003C498D">
        <w:rPr>
          <w:sz w:val="20"/>
          <w:szCs w:val="20"/>
        </w:rPr>
        <w:t>38. Если в закупе по лоту участвуют два и более потенциальных поставщика, представивших тендерные заявки, соответствующие условиям объявления или приглашения на закуп и условиям настоящих Правил, и сертификаты о соответствии объектов требованиям надлежащей производственной практики (GMP) или надлежащей дистрибьюторской практики (GDP), то победитель среди них определяется по наименьшей цене по итогам аукциона, а заявки других потенциальных поставщиков автоматически отклоняются.</w:t>
      </w:r>
    </w:p>
    <w:p w:rsidR="006A6633" w:rsidRPr="003C498D" w:rsidRDefault="00D35B4B" w:rsidP="003C498D">
      <w:pPr>
        <w:jc w:val="both"/>
        <w:rPr>
          <w:sz w:val="20"/>
          <w:szCs w:val="20"/>
        </w:rPr>
      </w:pPr>
      <w:r w:rsidRPr="003C498D">
        <w:rPr>
          <w:sz w:val="20"/>
          <w:szCs w:val="20"/>
        </w:rPr>
        <w:t>39. Если в закупе по лоту участвуют два и более потенциальных поставщика, представивших регистрационное удостоверение, полностью и в точности соответствующее данным государственного реестра лекарственных средств и (или) медицинских изделий, или номер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 преимущество предоставляется потенциальным поставщикам, представившим регистрационное удостоверение, при этом победитель среди них определяется по наименьшей цене по итогам аукциона, а заявки других потенциальных поставщиков автоматически отклоняются.</w:t>
      </w:r>
    </w:p>
    <w:bookmarkEnd w:id="13"/>
    <w:bookmarkEnd w:id="15"/>
    <w:p w:rsidR="00D35B4B" w:rsidRPr="003C498D" w:rsidRDefault="00D35B4B" w:rsidP="003C498D">
      <w:pPr>
        <w:jc w:val="both"/>
        <w:rPr>
          <w:rStyle w:val="s0"/>
          <w:b/>
        </w:rPr>
      </w:pPr>
    </w:p>
    <w:p w:rsidR="006A6633" w:rsidRPr="003C498D" w:rsidRDefault="006A6633" w:rsidP="003C498D">
      <w:pPr>
        <w:jc w:val="both"/>
        <w:rPr>
          <w:sz w:val="20"/>
          <w:szCs w:val="20"/>
        </w:rPr>
      </w:pPr>
      <w:r w:rsidRPr="003C498D">
        <w:rPr>
          <w:rStyle w:val="s0"/>
          <w:b/>
        </w:rPr>
        <w:t>Условия внесения, форма, объем и способ гарантийного обеспечения договора закупа</w:t>
      </w:r>
    </w:p>
    <w:p w:rsidR="00D35B4B" w:rsidRPr="003C498D" w:rsidRDefault="00D35B4B" w:rsidP="003C498D">
      <w:pPr>
        <w:jc w:val="both"/>
        <w:rPr>
          <w:rStyle w:val="s0"/>
        </w:rPr>
      </w:pPr>
      <w:r w:rsidRPr="003C498D">
        <w:rPr>
          <w:rStyle w:val="s0"/>
        </w:rPr>
        <w:t>40. Содержание, форма и условия внесения гарантийного обеспечения договора закупа или договора на оказание фармацевтических услуг (далее – гарантийное обеспечение) определяются заказчиком или организатором закупа в соответствии с положениями настоящих Правил и подлежат включению в тендерную документацию, договор закупа или договор на оказание фармацевтических услуг.</w:t>
      </w:r>
    </w:p>
    <w:p w:rsidR="00D35B4B" w:rsidRPr="003C498D" w:rsidRDefault="00D35B4B" w:rsidP="003C498D">
      <w:pPr>
        <w:jc w:val="both"/>
        <w:rPr>
          <w:rStyle w:val="s0"/>
        </w:rPr>
      </w:pPr>
      <w:r w:rsidRPr="003C498D">
        <w:rPr>
          <w:rStyle w:val="s0"/>
        </w:rPr>
        <w:t>41. Гарантийное обеспечение составляет три процента от цены договора закупа или договора на оказание фармацевтических услуг и представляется в виде:</w:t>
      </w:r>
    </w:p>
    <w:p w:rsidR="00D35B4B" w:rsidRPr="003C498D" w:rsidRDefault="00D35B4B" w:rsidP="003C498D">
      <w:pPr>
        <w:jc w:val="both"/>
        <w:rPr>
          <w:rStyle w:val="s0"/>
        </w:rPr>
      </w:pPr>
      <w:r w:rsidRPr="003C498D">
        <w:rPr>
          <w:rStyle w:val="s0"/>
        </w:rPr>
        <w:t>1) гарантийного взноса в виде денежных средств, размещаемых в банке, обслуживающем заказчика;</w:t>
      </w:r>
    </w:p>
    <w:p w:rsidR="00D35B4B" w:rsidRPr="003C498D" w:rsidRDefault="00D35B4B" w:rsidP="003C498D">
      <w:pPr>
        <w:jc w:val="both"/>
        <w:rPr>
          <w:rStyle w:val="s0"/>
        </w:rPr>
      </w:pPr>
      <w:r w:rsidRPr="003C498D">
        <w:rPr>
          <w:rStyle w:val="s0"/>
        </w:rPr>
        <w:t>2) банковской гарантии, выданной в соответствии с нормативными правовыми актами Национального Банка Республики Казахстан по форме, согласно приложению 10 к настоящим Правилам.</w:t>
      </w:r>
    </w:p>
    <w:p w:rsidR="00D35B4B" w:rsidRPr="003C498D" w:rsidRDefault="00D35B4B" w:rsidP="003C498D">
      <w:pPr>
        <w:jc w:val="both"/>
        <w:rPr>
          <w:rStyle w:val="s0"/>
        </w:rPr>
      </w:pPr>
      <w:r w:rsidRPr="003C498D">
        <w:rPr>
          <w:rStyle w:val="s0"/>
        </w:rPr>
        <w:t>Гарантийное обеспечение в виде гарантийного взноса денежных средств вносится потенциальным поставщиком на соответствующий счет заказчика.</w:t>
      </w:r>
    </w:p>
    <w:p w:rsidR="00D35B4B" w:rsidRPr="003C498D" w:rsidRDefault="00D35B4B" w:rsidP="003C498D">
      <w:pPr>
        <w:jc w:val="both"/>
        <w:rPr>
          <w:rStyle w:val="s0"/>
        </w:rPr>
      </w:pPr>
      <w:r w:rsidRPr="003C498D">
        <w:rPr>
          <w:rStyle w:val="s0"/>
        </w:rPr>
        <w:t>42. Гарантийное обеспечение не вносится, если цена договора закупа или договора на оказание фармацевтических услуг не превышает двухтысячекратного размера месячного расчетного показателя на соответствующий финансовый год.</w:t>
      </w:r>
    </w:p>
    <w:p w:rsidR="00D35B4B" w:rsidRPr="003C498D" w:rsidRDefault="00D35B4B" w:rsidP="003C498D">
      <w:pPr>
        <w:jc w:val="both"/>
        <w:rPr>
          <w:rStyle w:val="s0"/>
        </w:rPr>
      </w:pPr>
      <w:r w:rsidRPr="003C498D">
        <w:rPr>
          <w:rStyle w:val="s0"/>
        </w:rPr>
        <w:t>43. Гарантийное обеспечение исполнения договора закупа или договора на оказание фармацевтических услуг вносится поставщиком не позднее 10 (десяти) рабочих дней со дня его вступления в силу, если им не предусмотрено иное.</w:t>
      </w:r>
    </w:p>
    <w:p w:rsidR="00D35B4B" w:rsidRPr="003C498D" w:rsidRDefault="00D35B4B" w:rsidP="003C498D">
      <w:pPr>
        <w:jc w:val="both"/>
        <w:rPr>
          <w:rStyle w:val="s0"/>
        </w:rPr>
      </w:pPr>
      <w:r w:rsidRPr="003C498D">
        <w:rPr>
          <w:rStyle w:val="s0"/>
        </w:rPr>
        <w:t>44. Гарантийное обеспечение исполнения договора закупа или договора на оказание фармацевтических услуг не возвращается заказчиком поставщику при:</w:t>
      </w:r>
    </w:p>
    <w:p w:rsidR="00D35B4B" w:rsidRPr="003C498D" w:rsidRDefault="00D35B4B" w:rsidP="003C498D">
      <w:pPr>
        <w:jc w:val="both"/>
        <w:rPr>
          <w:rStyle w:val="s0"/>
        </w:rPr>
      </w:pPr>
      <w:r w:rsidRPr="003C498D">
        <w:rPr>
          <w:rStyle w:val="s0"/>
        </w:rPr>
        <w:t>1) расторжении договора закупа или договора на оказание фармацевтических услуг в связи с неисполнением или ненадлежащим исполнением поставщиком договорных обязательств;</w:t>
      </w:r>
    </w:p>
    <w:p w:rsidR="00D35B4B" w:rsidRPr="003C498D" w:rsidRDefault="00D35B4B" w:rsidP="003C498D">
      <w:pPr>
        <w:jc w:val="both"/>
        <w:rPr>
          <w:rStyle w:val="s0"/>
        </w:rPr>
      </w:pPr>
      <w:r w:rsidRPr="003C498D">
        <w:rPr>
          <w:rStyle w:val="s0"/>
        </w:rPr>
        <w:lastRenderedPageBreak/>
        <w:t>2) неисполнении или исполнении ненадлежащим образом своих обязательств по договору поставки (нарушение сроков поставки и нарушение других условий договора);</w:t>
      </w:r>
    </w:p>
    <w:p w:rsidR="006A6633" w:rsidRPr="003C498D" w:rsidRDefault="00D35B4B" w:rsidP="003C498D">
      <w:pPr>
        <w:jc w:val="both"/>
        <w:rPr>
          <w:rStyle w:val="s0"/>
          <w:lang w:val="x-none"/>
        </w:rPr>
      </w:pPr>
      <w:r w:rsidRPr="003C498D">
        <w:rPr>
          <w:rStyle w:val="s0"/>
        </w:rPr>
        <w:t>3) неуплате штрафных санкций за неисполнение или ненадлежащее исполнение условий, предусмотренных договором закупа или договором на оказание фармацевтических услуг</w:t>
      </w:r>
    </w:p>
    <w:p w:rsidR="006A6633" w:rsidRPr="003C498D" w:rsidRDefault="006A6633" w:rsidP="003C498D">
      <w:pPr>
        <w:jc w:val="both"/>
        <w:rPr>
          <w:rStyle w:val="s0"/>
          <w:b/>
        </w:rPr>
      </w:pPr>
      <w:r w:rsidRPr="003C498D">
        <w:rPr>
          <w:b/>
          <w:color w:val="000000"/>
          <w:sz w:val="20"/>
          <w:szCs w:val="20"/>
        </w:rPr>
        <w:t>Перечень и количество медицинской техники</w:t>
      </w:r>
    </w:p>
    <w:p w:rsidR="006A6633" w:rsidRPr="003C498D" w:rsidRDefault="006A6633" w:rsidP="003C498D">
      <w:pPr>
        <w:jc w:val="both"/>
        <w:rPr>
          <w:rStyle w:val="s0"/>
        </w:rPr>
      </w:pPr>
      <w:r w:rsidRPr="003C498D">
        <w:rPr>
          <w:color w:val="000000"/>
          <w:sz w:val="20"/>
          <w:szCs w:val="20"/>
        </w:rPr>
        <w:t>49. Перечень и количество медицинск</w:t>
      </w:r>
      <w:r w:rsidRPr="003C498D">
        <w:rPr>
          <w:color w:val="000000"/>
          <w:sz w:val="20"/>
          <w:szCs w:val="20"/>
          <w:lang w:val="kk-KZ"/>
        </w:rPr>
        <w:t xml:space="preserve">их </w:t>
      </w:r>
      <w:r w:rsidR="00DB0B1E" w:rsidRPr="003C498D">
        <w:rPr>
          <w:color w:val="000000"/>
          <w:sz w:val="20"/>
          <w:szCs w:val="20"/>
          <w:lang w:val="kk-KZ"/>
        </w:rPr>
        <w:t>изделий указаны</w:t>
      </w:r>
      <w:r w:rsidRPr="003C498D">
        <w:rPr>
          <w:rStyle w:val="s0"/>
        </w:rPr>
        <w:t xml:space="preserve"> в </w:t>
      </w:r>
      <w:r w:rsidRPr="003C498D">
        <w:rPr>
          <w:rStyle w:val="s0"/>
          <w:i/>
        </w:rPr>
        <w:t>приложении 1</w:t>
      </w:r>
      <w:r w:rsidRPr="003C498D">
        <w:rPr>
          <w:rStyle w:val="s0"/>
        </w:rPr>
        <w:t xml:space="preserve"> к настоящей тендерной документации.</w:t>
      </w:r>
    </w:p>
    <w:p w:rsidR="006A6633" w:rsidRPr="003C498D" w:rsidRDefault="006A6633" w:rsidP="003C498D">
      <w:pPr>
        <w:jc w:val="both"/>
        <w:rPr>
          <w:sz w:val="20"/>
          <w:szCs w:val="20"/>
        </w:rPr>
      </w:pPr>
    </w:p>
    <w:p w:rsidR="008B09B0" w:rsidRPr="003C498D" w:rsidRDefault="006A6633" w:rsidP="003C498D">
      <w:pPr>
        <w:jc w:val="both"/>
        <w:rPr>
          <w:rStyle w:val="s0"/>
        </w:rPr>
      </w:pPr>
      <w:r w:rsidRPr="003C498D">
        <w:rPr>
          <w:rStyle w:val="s0"/>
        </w:rPr>
        <w:t> </w:t>
      </w:r>
    </w:p>
    <w:p w:rsidR="00C13343" w:rsidRPr="003C498D" w:rsidRDefault="008B09B0" w:rsidP="003C498D">
      <w:pPr>
        <w:jc w:val="both"/>
        <w:rPr>
          <w:rStyle w:val="s0"/>
        </w:rPr>
      </w:pPr>
      <w:r w:rsidRPr="003C498D">
        <w:rPr>
          <w:rStyle w:val="s0"/>
        </w:rPr>
        <w:br w:type="page"/>
      </w:r>
    </w:p>
    <w:p w:rsidR="00C13343" w:rsidRPr="003C498D" w:rsidRDefault="00C13343" w:rsidP="003C498D">
      <w:pPr>
        <w:jc w:val="right"/>
        <w:rPr>
          <w:b/>
          <w:bCs/>
          <w:sz w:val="20"/>
          <w:szCs w:val="20"/>
        </w:rPr>
      </w:pPr>
      <w:r w:rsidRPr="003C498D">
        <w:rPr>
          <w:b/>
          <w:bCs/>
          <w:sz w:val="20"/>
          <w:szCs w:val="20"/>
        </w:rPr>
        <w:lastRenderedPageBreak/>
        <w:t>"Бекітемін"</w:t>
      </w:r>
    </w:p>
    <w:p w:rsidR="00C13343" w:rsidRPr="003C498D" w:rsidRDefault="00C13343" w:rsidP="003C498D">
      <w:pPr>
        <w:jc w:val="right"/>
        <w:rPr>
          <w:b/>
          <w:bCs/>
          <w:sz w:val="20"/>
          <w:szCs w:val="20"/>
        </w:rPr>
      </w:pPr>
      <w:r w:rsidRPr="003C498D">
        <w:rPr>
          <w:b/>
          <w:bCs/>
          <w:sz w:val="20"/>
          <w:szCs w:val="20"/>
        </w:rPr>
        <w:t>Бас дәрігер</w:t>
      </w:r>
    </w:p>
    <w:p w:rsidR="003C498D" w:rsidRDefault="00C13343" w:rsidP="003C498D">
      <w:pPr>
        <w:jc w:val="right"/>
        <w:rPr>
          <w:b/>
          <w:bCs/>
          <w:sz w:val="20"/>
          <w:szCs w:val="20"/>
        </w:rPr>
      </w:pPr>
      <w:r w:rsidRPr="003C498D">
        <w:rPr>
          <w:b/>
          <w:bCs/>
          <w:sz w:val="20"/>
          <w:szCs w:val="20"/>
        </w:rPr>
        <w:t>Абай ДСБ "Семей қаласының № 1</w:t>
      </w:r>
    </w:p>
    <w:p w:rsidR="00C13343" w:rsidRPr="003C498D" w:rsidRDefault="00C13343" w:rsidP="003C498D">
      <w:pPr>
        <w:jc w:val="right"/>
        <w:rPr>
          <w:b/>
          <w:bCs/>
          <w:sz w:val="20"/>
          <w:szCs w:val="20"/>
        </w:rPr>
      </w:pPr>
      <w:r w:rsidRPr="003C498D">
        <w:rPr>
          <w:b/>
          <w:bCs/>
          <w:sz w:val="20"/>
          <w:szCs w:val="20"/>
        </w:rPr>
        <w:t xml:space="preserve"> қалалық ауруханасы" ШЖҚ КМК</w:t>
      </w:r>
    </w:p>
    <w:p w:rsidR="00B96056" w:rsidRPr="003C498D" w:rsidRDefault="00B96056" w:rsidP="003C498D">
      <w:pPr>
        <w:jc w:val="right"/>
        <w:rPr>
          <w:b/>
          <w:bCs/>
          <w:sz w:val="20"/>
          <w:szCs w:val="20"/>
        </w:rPr>
      </w:pPr>
      <w:r w:rsidRPr="003C498D">
        <w:rPr>
          <w:b/>
          <w:bCs/>
          <w:sz w:val="20"/>
          <w:szCs w:val="20"/>
        </w:rPr>
        <w:t>Бұйрық №78-пр</w:t>
      </w:r>
    </w:p>
    <w:p w:rsidR="00B96056" w:rsidRDefault="00B96056" w:rsidP="003C498D">
      <w:pPr>
        <w:jc w:val="right"/>
        <w:rPr>
          <w:b/>
          <w:bCs/>
          <w:sz w:val="20"/>
          <w:szCs w:val="20"/>
        </w:rPr>
      </w:pPr>
      <w:r w:rsidRPr="003C498D">
        <w:rPr>
          <w:b/>
          <w:bCs/>
          <w:sz w:val="20"/>
          <w:szCs w:val="20"/>
        </w:rPr>
        <w:t>"21" 02. 2024 жыл</w:t>
      </w:r>
    </w:p>
    <w:p w:rsidR="003C498D" w:rsidRPr="003C498D" w:rsidRDefault="003C498D" w:rsidP="003C498D">
      <w:pPr>
        <w:jc w:val="both"/>
        <w:rPr>
          <w:b/>
          <w:bCs/>
          <w:sz w:val="20"/>
          <w:szCs w:val="20"/>
        </w:rPr>
      </w:pPr>
    </w:p>
    <w:p w:rsidR="00C13343" w:rsidRPr="003C498D" w:rsidRDefault="00C13343" w:rsidP="003C498D">
      <w:pPr>
        <w:jc w:val="center"/>
        <w:rPr>
          <w:b/>
          <w:bCs/>
          <w:sz w:val="20"/>
          <w:szCs w:val="20"/>
        </w:rPr>
      </w:pPr>
      <w:r w:rsidRPr="003C498D">
        <w:rPr>
          <w:b/>
          <w:bCs/>
          <w:sz w:val="20"/>
          <w:szCs w:val="20"/>
        </w:rPr>
        <w:t>ТЕНДЕРЛІК ҚҰЖАТТАМА</w:t>
      </w:r>
    </w:p>
    <w:p w:rsidR="00C13343" w:rsidRPr="003C498D" w:rsidRDefault="00C13343" w:rsidP="003C498D">
      <w:pPr>
        <w:jc w:val="center"/>
        <w:rPr>
          <w:b/>
          <w:bCs/>
          <w:sz w:val="20"/>
          <w:szCs w:val="20"/>
        </w:rPr>
      </w:pPr>
      <w:r w:rsidRPr="003C498D">
        <w:rPr>
          <w:b/>
          <w:bCs/>
          <w:sz w:val="20"/>
          <w:szCs w:val="20"/>
        </w:rPr>
        <w:t>медициналық бұйымдарды сатып алу бойынша</w:t>
      </w:r>
    </w:p>
    <w:p w:rsidR="00C13343" w:rsidRPr="003C498D" w:rsidRDefault="00C13343" w:rsidP="003C498D">
      <w:pPr>
        <w:jc w:val="both"/>
        <w:rPr>
          <w:b/>
          <w:bCs/>
          <w:sz w:val="20"/>
          <w:szCs w:val="20"/>
        </w:rPr>
      </w:pPr>
    </w:p>
    <w:p w:rsidR="00C13343" w:rsidRPr="003C498D" w:rsidRDefault="00C13343" w:rsidP="003C498D">
      <w:pPr>
        <w:jc w:val="both"/>
        <w:rPr>
          <w:sz w:val="20"/>
          <w:szCs w:val="20"/>
        </w:rPr>
      </w:pPr>
      <w:r w:rsidRPr="003C498D">
        <w:rPr>
          <w:sz w:val="20"/>
          <w:szCs w:val="20"/>
        </w:rPr>
        <w:t>Тендерді ұйымдастырушы әлеуетті өнім берушілерге тендерлік өтінімдерді дайындау және "медициналық техниканы сатып алу" медициналық техниканы сатып алу жөніндегі тендерге қатысу үшін ұсынатын осы тендерлік құжаттама (бұдан әрі – тендерлік құжаттама) "тергеу изоляторлары мен қылмыстық-атқару мекемелерінде ұсталатын адамдар үшін тегін медициналық көмектің кепілдік берілген көлемі, медициналық көмектің қосымша көлемі шеңберінде дәрілік заттарды, медициналық бұйымдар мен мамандандырылған емдік өнімдерді сатып алуды ұйымдастыру және өткізу қағидаларын бекіту туралы" Қазақстан Республикасы Денсаулық сақтау министрінің 2023 жылғы 7 маусымдағы № 110 бұйрығына сәйкес әзірленді. бюджет қаражаты есебінен және (немесе) міндетті әлеуметтік медициналық сақтандыру жүйесінде, фармацевтикалық қызметтер" (Бұдан әрі – қағидалар).</w:t>
      </w:r>
    </w:p>
    <w:p w:rsidR="00C13343" w:rsidRPr="003C498D" w:rsidRDefault="00C13343" w:rsidP="003C498D">
      <w:pPr>
        <w:jc w:val="both"/>
        <w:rPr>
          <w:b/>
          <w:i/>
          <w:sz w:val="20"/>
          <w:szCs w:val="20"/>
        </w:rPr>
      </w:pPr>
    </w:p>
    <w:p w:rsidR="00C13343" w:rsidRPr="003C498D" w:rsidRDefault="00C13343" w:rsidP="003C498D">
      <w:pPr>
        <w:jc w:val="both"/>
        <w:rPr>
          <w:sz w:val="20"/>
          <w:szCs w:val="20"/>
        </w:rPr>
      </w:pPr>
      <w:r w:rsidRPr="003C498D">
        <w:rPr>
          <w:sz w:val="20"/>
          <w:szCs w:val="20"/>
        </w:rPr>
        <w:t>Тендерді ұйымдастырушы:</w:t>
      </w:r>
    </w:p>
    <w:p w:rsidR="00C13343" w:rsidRPr="003C498D" w:rsidRDefault="00C13343" w:rsidP="003C498D">
      <w:pPr>
        <w:jc w:val="both"/>
        <w:rPr>
          <w:sz w:val="20"/>
          <w:szCs w:val="20"/>
        </w:rPr>
      </w:pPr>
      <w:r w:rsidRPr="003C498D">
        <w:rPr>
          <w:sz w:val="20"/>
          <w:szCs w:val="20"/>
        </w:rPr>
        <w:br/>
        <w:t>Абай облысы Денсаулық сақтау басқармасының "Семей қаласының № 1 қалалық ауруханасы" шаруашылық жүргізу құқығындағы коммуналдық мемлекеттік кәсіпорны, Абай облысы, Семей қаласы, кабель тұйық көшесі, 1, БСН 990340002239</w:t>
      </w:r>
    </w:p>
    <w:p w:rsidR="00C13343" w:rsidRPr="003C498D" w:rsidRDefault="00C13343" w:rsidP="003C498D">
      <w:pPr>
        <w:jc w:val="both"/>
        <w:rPr>
          <w:sz w:val="20"/>
          <w:szCs w:val="20"/>
        </w:rPr>
      </w:pPr>
      <w:r w:rsidRPr="003C498D">
        <w:rPr>
          <w:sz w:val="20"/>
          <w:szCs w:val="20"/>
        </w:rPr>
        <w:t>Тендерлік құжаттама тегін беріледі.</w:t>
      </w:r>
    </w:p>
    <w:p w:rsidR="003C498D" w:rsidRDefault="003C498D" w:rsidP="003C498D">
      <w:pPr>
        <w:pStyle w:val="a4"/>
        <w:spacing w:before="0" w:beforeAutospacing="0" w:after="0" w:afterAutospacing="0"/>
        <w:jc w:val="both"/>
        <w:rPr>
          <w:b/>
          <w:sz w:val="20"/>
          <w:szCs w:val="20"/>
          <w:lang w:val="ru-RU"/>
        </w:rPr>
      </w:pPr>
    </w:p>
    <w:p w:rsidR="00C13343" w:rsidRPr="003C498D" w:rsidRDefault="00C13343" w:rsidP="003C498D">
      <w:pPr>
        <w:pStyle w:val="a4"/>
        <w:spacing w:before="0" w:beforeAutospacing="0" w:after="0" w:afterAutospacing="0"/>
        <w:jc w:val="both"/>
        <w:rPr>
          <w:b/>
          <w:sz w:val="20"/>
          <w:szCs w:val="20"/>
        </w:rPr>
      </w:pPr>
      <w:r w:rsidRPr="003C498D">
        <w:rPr>
          <w:b/>
          <w:sz w:val="20"/>
          <w:szCs w:val="20"/>
        </w:rPr>
        <w:t>Жалпы ережелер</w:t>
      </w:r>
    </w:p>
    <w:p w:rsidR="00C13343" w:rsidRPr="003C498D" w:rsidRDefault="00C13343" w:rsidP="003C498D">
      <w:pPr>
        <w:jc w:val="both"/>
        <w:rPr>
          <w:sz w:val="20"/>
          <w:szCs w:val="20"/>
          <w:lang w:val="x-none" w:eastAsia="x-none"/>
        </w:rPr>
      </w:pPr>
      <w:r w:rsidRPr="003C498D">
        <w:rPr>
          <w:sz w:val="20"/>
          <w:szCs w:val="20"/>
          <w:lang w:val="x-none" w:eastAsia="x-none"/>
        </w:rPr>
        <w:t>1. Тендер "медициналық бұйымдарды сатып алу"медициналық бұйымдарды сатып алу бойынша өнім берушіні таңдау мақсатында өткізіледі.</w:t>
      </w:r>
    </w:p>
    <w:p w:rsidR="00C13343" w:rsidRPr="003C498D" w:rsidRDefault="00C13343" w:rsidP="003C498D">
      <w:pPr>
        <w:jc w:val="both"/>
        <w:rPr>
          <w:sz w:val="20"/>
          <w:szCs w:val="20"/>
          <w:lang w:val="x-none" w:eastAsia="x-none"/>
        </w:rPr>
      </w:pPr>
      <w:r w:rsidRPr="003C498D">
        <w:rPr>
          <w:sz w:val="20"/>
          <w:szCs w:val="20"/>
          <w:lang w:val="x-none" w:eastAsia="x-none"/>
        </w:rPr>
        <w:t>2. Осы тендерлік құжаттама мыналарды қамтиды:</w:t>
      </w:r>
    </w:p>
    <w:p w:rsidR="00C13343" w:rsidRPr="003C498D" w:rsidRDefault="00C13343" w:rsidP="003C498D">
      <w:pPr>
        <w:jc w:val="both"/>
        <w:rPr>
          <w:sz w:val="20"/>
          <w:szCs w:val="20"/>
          <w:lang w:val="x-none" w:eastAsia="x-none"/>
        </w:rPr>
      </w:pPr>
      <w:r w:rsidRPr="003C498D">
        <w:rPr>
          <w:sz w:val="20"/>
          <w:szCs w:val="20"/>
          <w:lang w:val="x-none" w:eastAsia="x-none"/>
        </w:rPr>
        <w:t>1) тендерлік құжаттаманың құрамы, әлеуетті өнім берушінің осы Қағидалардың 8 және 9-тармақтарында көзделген шарттарға және сатып алынатын дәрілік заттар мен (немесе) медициналық бұйымдарға сәйкестігін растау үшін ұсынуға жататын құжаттардың тізбесі – осы Қағидалардың 11-тармағы;</w:t>
      </w:r>
    </w:p>
    <w:p w:rsidR="00C13343" w:rsidRPr="003C498D" w:rsidRDefault="00C13343" w:rsidP="003C498D">
      <w:pPr>
        <w:jc w:val="both"/>
        <w:rPr>
          <w:sz w:val="20"/>
          <w:szCs w:val="20"/>
          <w:lang w:val="x-none" w:eastAsia="x-none"/>
        </w:rPr>
      </w:pPr>
      <w:r w:rsidRPr="003C498D">
        <w:rPr>
          <w:sz w:val="20"/>
          <w:szCs w:val="20"/>
          <w:lang w:val="x-none" w:eastAsia="x-none"/>
        </w:rPr>
        <w:t>2) техникалық ерекшеліктерді қоса алғанда, сатып алынатын дәрілік заттардың және (немесе) медициналық бұйымдардың, фармацевтикалық көрсетілетін қызметтердің техникалық және сапалық сипаттамалары;</w:t>
      </w:r>
    </w:p>
    <w:p w:rsidR="00C13343" w:rsidRPr="003C498D" w:rsidRDefault="00C13343" w:rsidP="003C498D">
      <w:pPr>
        <w:jc w:val="both"/>
        <w:rPr>
          <w:sz w:val="20"/>
          <w:szCs w:val="20"/>
          <w:lang w:val="x-none" w:eastAsia="x-none"/>
        </w:rPr>
      </w:pPr>
      <w:r w:rsidRPr="003C498D">
        <w:rPr>
          <w:sz w:val="20"/>
          <w:szCs w:val="20"/>
          <w:lang w:val="x-none" w:eastAsia="x-none"/>
        </w:rPr>
        <w:t>3) сатып алынатын дәрілік заттардың, медициналық бұйымдардың немесе фармацевтикалық көрсетілетін қызметтердің көлемі және оларды сатып алу үшін әрбір лот бойынша бөлінген сомалар;</w:t>
      </w:r>
    </w:p>
    <w:p w:rsidR="00C13343" w:rsidRPr="003C498D" w:rsidRDefault="00C13343" w:rsidP="003C498D">
      <w:pPr>
        <w:jc w:val="both"/>
        <w:rPr>
          <w:sz w:val="20"/>
          <w:szCs w:val="20"/>
          <w:lang w:val="x-none" w:eastAsia="x-none"/>
        </w:rPr>
      </w:pPr>
      <w:r w:rsidRPr="003C498D">
        <w:rPr>
          <w:sz w:val="20"/>
          <w:szCs w:val="20"/>
          <w:lang w:val="x-none" w:eastAsia="x-none"/>
        </w:rPr>
        <w:t>4) дәрілік заттарды, медициналық бұйымдарды жеткізудің немесе фармацевтикалық қызметтер көрсетудің орны, мерзімдері және басқа да шарттары;</w:t>
      </w:r>
    </w:p>
    <w:p w:rsidR="00C13343" w:rsidRPr="003C498D" w:rsidRDefault="00C13343" w:rsidP="003C498D">
      <w:pPr>
        <w:jc w:val="both"/>
        <w:rPr>
          <w:sz w:val="20"/>
          <w:szCs w:val="20"/>
          <w:lang w:val="x-none" w:eastAsia="x-none"/>
        </w:rPr>
      </w:pPr>
      <w:r w:rsidRPr="003C498D">
        <w:rPr>
          <w:sz w:val="20"/>
          <w:szCs w:val="20"/>
          <w:lang w:val="x-none" w:eastAsia="x-none"/>
        </w:rPr>
        <w:t>5) төлемдер талаптары және дәрілік заттарды және (немесе) медициналық бұйымдарды сатып алу шартының немесе фармацевтикалық қызметтер көрсетуге арналған шарттың жобасы;</w:t>
      </w:r>
    </w:p>
    <w:p w:rsidR="00C13343" w:rsidRPr="003C498D" w:rsidRDefault="00C13343" w:rsidP="003C498D">
      <w:pPr>
        <w:jc w:val="both"/>
        <w:rPr>
          <w:sz w:val="20"/>
          <w:szCs w:val="20"/>
          <w:lang w:val="x-none" w:eastAsia="x-none"/>
        </w:rPr>
      </w:pPr>
      <w:r w:rsidRPr="003C498D">
        <w:rPr>
          <w:sz w:val="20"/>
          <w:szCs w:val="20"/>
          <w:lang w:val="x-none" w:eastAsia="x-none"/>
        </w:rPr>
        <w:t>6) тендерлік өтінімнің, сатып алу шартының немесе фармацевтикалық қызметтер көрсетуге арналған шарттың тілдеріне қойылатын талаптар;</w:t>
      </w:r>
    </w:p>
    <w:p w:rsidR="00C13343" w:rsidRPr="003C498D" w:rsidRDefault="00C13343" w:rsidP="003C498D">
      <w:pPr>
        <w:jc w:val="both"/>
        <w:rPr>
          <w:sz w:val="20"/>
          <w:szCs w:val="20"/>
          <w:lang w:val="x-none" w:eastAsia="x-none"/>
        </w:rPr>
      </w:pPr>
      <w:r w:rsidRPr="003C498D">
        <w:rPr>
          <w:sz w:val="20"/>
          <w:szCs w:val="20"/>
          <w:lang w:val="x-none" w:eastAsia="x-none"/>
        </w:rPr>
        <w:t>7) тендерлік өтінімді ресімдеуге қойылатын талаптар;</w:t>
      </w:r>
    </w:p>
    <w:p w:rsidR="00C13343" w:rsidRPr="003C498D" w:rsidRDefault="00C13343" w:rsidP="003C498D">
      <w:pPr>
        <w:jc w:val="both"/>
        <w:rPr>
          <w:sz w:val="20"/>
          <w:szCs w:val="20"/>
          <w:lang w:val="x-none" w:eastAsia="x-none"/>
        </w:rPr>
      </w:pPr>
      <w:r w:rsidRPr="003C498D">
        <w:rPr>
          <w:sz w:val="20"/>
          <w:szCs w:val="20"/>
          <w:lang w:val="x-none" w:eastAsia="x-none"/>
        </w:rPr>
        <w:t>8) тендерлік өтінімді кепілдік қамтамасыз етуді енгізу тәртібі, нысаны және мерзімдері;</w:t>
      </w:r>
    </w:p>
    <w:p w:rsidR="00C13343" w:rsidRPr="003C498D" w:rsidRDefault="00C13343" w:rsidP="003C498D">
      <w:pPr>
        <w:jc w:val="both"/>
        <w:rPr>
          <w:sz w:val="20"/>
          <w:szCs w:val="20"/>
          <w:lang w:val="x-none" w:eastAsia="x-none"/>
        </w:rPr>
      </w:pPr>
      <w:r w:rsidRPr="003C498D">
        <w:rPr>
          <w:sz w:val="20"/>
          <w:szCs w:val="20"/>
          <w:lang w:val="x-none" w:eastAsia="x-none"/>
        </w:rPr>
        <w:t>9) тендерлік өтінімді кері қайтарып алу мүмкіндігі мен тәртібін көрсету;</w:t>
      </w:r>
    </w:p>
    <w:p w:rsidR="00C13343" w:rsidRPr="003C498D" w:rsidRDefault="00C13343" w:rsidP="003C498D">
      <w:pPr>
        <w:jc w:val="both"/>
        <w:rPr>
          <w:sz w:val="20"/>
          <w:szCs w:val="20"/>
          <w:lang w:val="x-none" w:eastAsia="x-none"/>
        </w:rPr>
      </w:pPr>
      <w:r w:rsidRPr="003C498D">
        <w:rPr>
          <w:sz w:val="20"/>
          <w:szCs w:val="20"/>
          <w:lang w:val="x-none" w:eastAsia="x-none"/>
        </w:rPr>
        <w:t>10) тендерлік өтінімдерді қабылдау орны мен соңғы мерзімі және олардың қолданылу мерзімі;</w:t>
      </w:r>
    </w:p>
    <w:p w:rsidR="00C13343" w:rsidRPr="003C498D" w:rsidRDefault="00C13343" w:rsidP="003C498D">
      <w:pPr>
        <w:jc w:val="both"/>
        <w:rPr>
          <w:sz w:val="20"/>
          <w:szCs w:val="20"/>
          <w:lang w:val="x-none" w:eastAsia="x-none"/>
        </w:rPr>
      </w:pPr>
      <w:r w:rsidRPr="003C498D">
        <w:rPr>
          <w:sz w:val="20"/>
          <w:szCs w:val="20"/>
          <w:lang w:val="x-none" w:eastAsia="x-none"/>
        </w:rPr>
        <w:t>11) әлеуетті өнім берушілердің тендерлік құжаттаманың мазмұны бойынша түсіндірмелерге жүгіну нысандары қажет болған кезде олармен кездесу өткізу тәртібі;</w:t>
      </w:r>
    </w:p>
    <w:p w:rsidR="00C13343" w:rsidRPr="003C498D" w:rsidRDefault="00C13343" w:rsidP="003C498D">
      <w:pPr>
        <w:jc w:val="both"/>
        <w:rPr>
          <w:sz w:val="20"/>
          <w:szCs w:val="20"/>
          <w:lang w:val="x-none" w:eastAsia="x-none"/>
        </w:rPr>
      </w:pPr>
      <w:r w:rsidRPr="003C498D">
        <w:rPr>
          <w:sz w:val="20"/>
          <w:szCs w:val="20"/>
          <w:lang w:val="x-none" w:eastAsia="x-none"/>
        </w:rPr>
        <w:t>12) тендерлік өтінімдері бар конверттерді ашу орны, Күні, Уақыты және рәсімі;</w:t>
      </w:r>
    </w:p>
    <w:p w:rsidR="00C13343" w:rsidRPr="003C498D" w:rsidRDefault="00C13343" w:rsidP="003C498D">
      <w:pPr>
        <w:jc w:val="both"/>
        <w:rPr>
          <w:sz w:val="20"/>
          <w:szCs w:val="20"/>
          <w:lang w:val="x-none" w:eastAsia="x-none"/>
        </w:rPr>
      </w:pPr>
      <w:r w:rsidRPr="003C498D">
        <w:rPr>
          <w:sz w:val="20"/>
          <w:szCs w:val="20"/>
          <w:lang w:val="x-none" w:eastAsia="x-none"/>
        </w:rPr>
        <w:t>13) тендерлік өтінімдерді қарау рәсімі;</w:t>
      </w:r>
    </w:p>
    <w:p w:rsidR="00C13343" w:rsidRPr="003C498D" w:rsidRDefault="00C13343" w:rsidP="003C498D">
      <w:pPr>
        <w:jc w:val="both"/>
        <w:rPr>
          <w:sz w:val="20"/>
          <w:szCs w:val="20"/>
          <w:lang w:val="x-none" w:eastAsia="x-none"/>
        </w:rPr>
      </w:pPr>
      <w:r w:rsidRPr="003C498D">
        <w:rPr>
          <w:sz w:val="20"/>
          <w:szCs w:val="20"/>
          <w:lang w:val="x-none" w:eastAsia="x-none"/>
        </w:rPr>
        <w:t>14) әлеуетті өнім берушілерге-отандық тауар өндірушілерге осы Қағидаларда айқындалған қолдау көрсету шарттары;</w:t>
      </w:r>
    </w:p>
    <w:p w:rsidR="00C13343" w:rsidRPr="003C498D" w:rsidRDefault="00C13343" w:rsidP="003C498D">
      <w:pPr>
        <w:jc w:val="both"/>
        <w:rPr>
          <w:sz w:val="20"/>
          <w:szCs w:val="20"/>
          <w:lang w:val="x-none" w:eastAsia="x-none"/>
        </w:rPr>
      </w:pPr>
      <w:r w:rsidRPr="003C498D">
        <w:rPr>
          <w:sz w:val="20"/>
          <w:szCs w:val="20"/>
          <w:lang w:val="x-none" w:eastAsia="x-none"/>
        </w:rPr>
        <w:t>15) сатып алу шартын немесе фармацевтикалық қызметтер көрсетуге арналған шартты енгізу шарттарын, нысанын, көлемін және кепілдік қамтамасыз ету тәсілін;</w:t>
      </w:r>
    </w:p>
    <w:p w:rsidR="00C13343" w:rsidRPr="003C498D" w:rsidRDefault="00C13343" w:rsidP="003C498D">
      <w:pPr>
        <w:jc w:val="both"/>
        <w:rPr>
          <w:sz w:val="20"/>
          <w:szCs w:val="20"/>
          <w:lang w:val="x-none" w:eastAsia="x-none"/>
        </w:rPr>
      </w:pPr>
      <w:r w:rsidRPr="003C498D">
        <w:rPr>
          <w:sz w:val="20"/>
          <w:szCs w:val="20"/>
          <w:lang w:val="x-none" w:eastAsia="x-none"/>
        </w:rPr>
        <w:t xml:space="preserve">16) тегін және (немесе) жеңілдікті негізде босатылатын дәрілік заттардың, медициналық бұйымдардың тізбесі мен саны, дәрілік заттардың халықаралық патенттелмеген атауы немесе құрамы, сондай-ақ халықаралық </w:t>
      </w:r>
      <w:r w:rsidRPr="003C498D">
        <w:rPr>
          <w:sz w:val="20"/>
          <w:szCs w:val="20"/>
          <w:lang w:val="x-none" w:eastAsia="x-none"/>
        </w:rPr>
        <w:lastRenderedPageBreak/>
        <w:t>патенттелмеген атаудың техникалық сипаттамасы мен шекті бағалары және (немесе)әрбір лот бойынша сауда атауына шекті бағалар (фармацевтикалық көрсетілетін қызметтерді сатып алу кезінде) көрсетіле отырып.</w:t>
      </w:r>
    </w:p>
    <w:p w:rsidR="00C13343" w:rsidRPr="003C498D" w:rsidRDefault="00C13343" w:rsidP="003C498D">
      <w:pPr>
        <w:jc w:val="both"/>
        <w:rPr>
          <w:sz w:val="20"/>
          <w:szCs w:val="20"/>
          <w:lang w:val="x-none" w:eastAsia="x-none"/>
        </w:rPr>
      </w:pPr>
      <w:r w:rsidRPr="003C498D">
        <w:rPr>
          <w:sz w:val="20"/>
          <w:szCs w:val="20"/>
          <w:lang w:val="x-none" w:eastAsia="x-none"/>
        </w:rPr>
        <w:t>Пациенттің жеке төзімсіздігі кезінде Тапсырыс берушінің дәрігерлік-консультациялық комиссиясының қорытындысы негізінде Сауда атауы, сондай-ақ техникалық сипаттамасы және халықаралық патенттелмеген атауға шекті бағалар және (немесе) әрбір лот бойынша сауда атауына шекті бағалар көрсетілген тегін және (немесе) жеңілдікті негізде босатылатын дәрілік заттардың, медициналық бұйымдардың тізбесі мен саны (фармацевтикалық қызметтерді сатып алу кезінде);</w:t>
      </w:r>
    </w:p>
    <w:p w:rsidR="00C13343" w:rsidRPr="003C498D" w:rsidRDefault="00C13343" w:rsidP="003C498D">
      <w:pPr>
        <w:jc w:val="both"/>
        <w:rPr>
          <w:sz w:val="20"/>
          <w:szCs w:val="20"/>
          <w:lang w:val="x-none" w:eastAsia="x-none"/>
        </w:rPr>
      </w:pPr>
      <w:r w:rsidRPr="003C498D">
        <w:rPr>
          <w:sz w:val="20"/>
          <w:szCs w:val="20"/>
          <w:lang w:val="x-none" w:eastAsia="x-none"/>
        </w:rPr>
        <w:t>17) медициналық техниканың тізбесі мен саны;</w:t>
      </w:r>
    </w:p>
    <w:p w:rsidR="00C13343" w:rsidRPr="003C498D" w:rsidRDefault="00C13343" w:rsidP="003C498D">
      <w:pPr>
        <w:jc w:val="both"/>
        <w:rPr>
          <w:sz w:val="20"/>
          <w:szCs w:val="20"/>
          <w:lang w:val="x-none" w:eastAsia="x-none"/>
        </w:rPr>
      </w:pPr>
      <w:r w:rsidRPr="003C498D">
        <w:rPr>
          <w:sz w:val="20"/>
          <w:szCs w:val="20"/>
          <w:lang w:val="x-none" w:eastAsia="x-none"/>
        </w:rPr>
        <w:t>18)облыстардың, республикалық маңызы бар қалалардың және астананың денсаулық сақтауды мемлекеттік басқарудың жергілікті органдары әрбір лот бойынша айқындаған фармацевтикалық қызмет көрсетуге тиісті елді мекендердің тізбесі (фармацевтикалық қызметтерді сатып алу кезінде);</w:t>
      </w:r>
    </w:p>
    <w:p w:rsidR="00C13343" w:rsidRPr="003C498D" w:rsidRDefault="00C13343" w:rsidP="003C498D">
      <w:pPr>
        <w:jc w:val="both"/>
        <w:rPr>
          <w:sz w:val="20"/>
          <w:szCs w:val="20"/>
          <w:lang w:val="x-none" w:eastAsia="x-none"/>
        </w:rPr>
      </w:pPr>
      <w:r w:rsidRPr="003C498D">
        <w:rPr>
          <w:sz w:val="20"/>
          <w:szCs w:val="20"/>
          <w:lang w:val="x-none" w:eastAsia="x-none"/>
        </w:rPr>
        <w:t>19) осы Қағидалардың 8 және 9-тармақтарында көзделген фармацевтикалық көрсетілетін қызметтердің әлеуетті өнім берушілеріне, сондай-ақ олардың бірлесіп орындаушыларына қойылатын шарттар (фармацевтикалық көрсетілетін қызметтерді сатып алу кезінде).</w:t>
      </w:r>
    </w:p>
    <w:p w:rsidR="00C13343" w:rsidRPr="003C498D" w:rsidRDefault="00C13343" w:rsidP="003C498D">
      <w:pPr>
        <w:jc w:val="both"/>
        <w:rPr>
          <w:rStyle w:val="s0"/>
        </w:rPr>
      </w:pPr>
    </w:p>
    <w:p w:rsidR="00C13343" w:rsidRPr="003C498D" w:rsidRDefault="00C13343" w:rsidP="003C498D">
      <w:pPr>
        <w:jc w:val="both"/>
        <w:rPr>
          <w:rStyle w:val="s0"/>
          <w:b/>
        </w:rPr>
      </w:pPr>
      <w:r w:rsidRPr="003C498D">
        <w:rPr>
          <w:rStyle w:val="s0"/>
          <w:b/>
        </w:rPr>
        <w:t>Тендерлік құжаттаманың құрамы, әлеуетті өнім берушінің Ереженің және сатып алынатын медициналық бұйымдардың талаптарына сәйкестігін растау үшін ұсынуға жататын құжаттардың тізбесі</w:t>
      </w:r>
    </w:p>
    <w:p w:rsidR="00C13343" w:rsidRPr="003C498D" w:rsidRDefault="00C13343" w:rsidP="003C498D">
      <w:pPr>
        <w:jc w:val="both"/>
        <w:rPr>
          <w:rStyle w:val="s0"/>
        </w:rPr>
      </w:pPr>
    </w:p>
    <w:p w:rsidR="009B64F4" w:rsidRPr="003C498D" w:rsidRDefault="009B64F4" w:rsidP="003C498D">
      <w:pPr>
        <w:jc w:val="both"/>
        <w:rPr>
          <w:rStyle w:val="s0"/>
          <w:lang w:val="x-none"/>
        </w:rPr>
      </w:pPr>
      <w:r w:rsidRPr="003C498D">
        <w:rPr>
          <w:rStyle w:val="s0"/>
          <w:lang w:val="x-none"/>
        </w:rPr>
        <w:t>3. Тендерлік өтінім негізгі бөліктен, техникалық бөліктен және кепілдік қамтамасыз етуден тұрады.</w:t>
      </w:r>
    </w:p>
    <w:p w:rsidR="009B64F4" w:rsidRPr="003C498D" w:rsidRDefault="009B64F4" w:rsidP="003C498D">
      <w:pPr>
        <w:jc w:val="both"/>
        <w:rPr>
          <w:rStyle w:val="s0"/>
          <w:lang w:val="x-none"/>
        </w:rPr>
      </w:pPr>
      <w:r w:rsidRPr="003C498D">
        <w:rPr>
          <w:rStyle w:val="s0"/>
          <w:lang w:val="x-none"/>
        </w:rPr>
        <w:t>Бірлесіп Орындаушыны тартқан кезде әлеуетті өнім беруші тендерлік өтінімге осы Қағидалардың 50-тармағының 2), 3), 4) және 5) тармақшаларында көрсетілген құжаттарды қоса береді.</w:t>
      </w:r>
    </w:p>
    <w:p w:rsidR="009B64F4" w:rsidRPr="003C498D" w:rsidRDefault="009B64F4" w:rsidP="003C498D">
      <w:pPr>
        <w:jc w:val="both"/>
        <w:rPr>
          <w:rStyle w:val="s0"/>
          <w:lang w:val="x-none"/>
        </w:rPr>
      </w:pPr>
      <w:r w:rsidRPr="003C498D">
        <w:rPr>
          <w:rStyle w:val="s0"/>
          <w:lang w:val="x-none"/>
        </w:rPr>
        <w:t>3. Тендерлік өтінімнің негізгі бөлігі мыналарды қамтиды:</w:t>
      </w:r>
    </w:p>
    <w:p w:rsidR="009B64F4" w:rsidRPr="003C498D" w:rsidRDefault="009B64F4" w:rsidP="003C498D">
      <w:pPr>
        <w:jc w:val="both"/>
        <w:rPr>
          <w:rStyle w:val="s0"/>
          <w:lang w:val="x-none"/>
        </w:rPr>
      </w:pPr>
      <w:r w:rsidRPr="003C498D">
        <w:rPr>
          <w:rStyle w:val="s0"/>
          <w:lang w:val="x-none"/>
        </w:rPr>
        <w:t>1) осы Қағидаларға 1-қосымшаға сәйкес нысан бойынша тендерге қатысуға өтінімді (электрондық жеткізгіште өтінімге қоса берілетін құжаттардың тізімдемесі ұсынылады);</w:t>
      </w:r>
    </w:p>
    <w:p w:rsidR="009B64F4" w:rsidRPr="003C498D" w:rsidRDefault="009B64F4" w:rsidP="003C498D">
      <w:pPr>
        <w:jc w:val="both"/>
        <w:rPr>
          <w:rStyle w:val="s0"/>
          <w:lang w:val="x-none"/>
        </w:rPr>
      </w:pPr>
      <w:r w:rsidRPr="003C498D">
        <w:rPr>
          <w:rStyle w:val="s0"/>
          <w:lang w:val="x-none"/>
        </w:rPr>
        <w:t>2) заңды тұлға үшін жарғының көшірмесі (егер жарғыда құрылтайшылардың, қатысушылардың немесе акционерлердің құрамы көрсетілмесе, сондай-ақ құрылтайшылардың, қатысушылардың құрамы туралы үзінді көшірме немесе құрылтай шартының көшірмесі немесе хабарландыру күнінен кейін қолданыстағы акция ұстаушылар тізілімінен үзінді көшірме ұсынылады);</w:t>
      </w:r>
    </w:p>
    <w:p w:rsidR="009B64F4" w:rsidRPr="003C498D" w:rsidRDefault="009B64F4" w:rsidP="003C498D">
      <w:pPr>
        <w:jc w:val="both"/>
        <w:rPr>
          <w:rStyle w:val="s0"/>
          <w:lang w:val="x-none"/>
        </w:rPr>
      </w:pPr>
      <w:r w:rsidRPr="003C498D">
        <w:rPr>
          <w:rStyle w:val="s0"/>
          <w:lang w:val="x-none"/>
        </w:rPr>
        <w:t>3) тиісті мемлекеттік орган берген заңды тұлға құрмай кәсіпкерлік қызметті жүзеге асыруға құқық беретін құжаттың көшірмесі;</w:t>
      </w:r>
    </w:p>
    <w:p w:rsidR="009B64F4" w:rsidRPr="003C498D" w:rsidRDefault="009B64F4" w:rsidP="003C498D">
      <w:pPr>
        <w:jc w:val="both"/>
        <w:rPr>
          <w:rStyle w:val="s0"/>
          <w:lang w:val="x-none"/>
        </w:rPr>
      </w:pPr>
      <w:r w:rsidRPr="003C498D">
        <w:rPr>
          <w:rStyle w:val="s0"/>
          <w:lang w:val="x-none"/>
        </w:rPr>
        <w:t>4) фармацевтикалық қызметке және (немесе) есірткі құралдарының, психотроптық заттар мен прекурсорлардың айналымы саласындағы қызметті жүзеге асыруға тиісті лицензиялардың, медициналық бұйымдарды көтерме және (немесе) бөлшек саудада өткізу жөніндегі қызметтің басталғаны немесе тоқтатылғаны туралы хабарламаның не "рұқсаттар және хабарламалар туралы"Заңға сәйкес алынған электрондық құжат түріндегі көшірмелері, олар туралы мәліметтер мемлекеттік органдардың ақпараттық жүйелерінде расталады. Мемлекеттік органдардың ақпараттық жүйелерінде мәліметтер болмаған кезде әлеуетті өнім беруші фармацевтикалық қызметке және (немесе) есірткі құралдарының, психотроптық заттар мен прекурсорлардың айналымы саласындағы қызметті жүзеге асыруға тиісті лицензияның, заңға сәйкес алынған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көшірмесін ұсынады "Рұқсаттар мен хабарламалар туралы";</w:t>
      </w:r>
    </w:p>
    <w:p w:rsidR="009B64F4" w:rsidRPr="003C498D" w:rsidRDefault="009B64F4" w:rsidP="003C498D">
      <w:pPr>
        <w:jc w:val="both"/>
        <w:rPr>
          <w:rStyle w:val="s0"/>
          <w:lang w:val="x-none"/>
        </w:rPr>
      </w:pPr>
      <w:r w:rsidRPr="003C498D">
        <w:rPr>
          <w:rStyle w:val="s0"/>
          <w:lang w:val="x-none"/>
        </w:rPr>
        <w:t>5) сертификаттардың көшірмелері (бар болса):</w:t>
      </w:r>
    </w:p>
    <w:p w:rsidR="009B64F4" w:rsidRPr="003C498D" w:rsidRDefault="009B64F4" w:rsidP="003C498D">
      <w:pPr>
        <w:jc w:val="both"/>
        <w:rPr>
          <w:rStyle w:val="s0"/>
          <w:lang w:val="x-none"/>
        </w:rPr>
      </w:pPr>
      <w:r w:rsidRPr="003C498D">
        <w:rPr>
          <w:rStyle w:val="s0"/>
          <w:lang w:val="x-none"/>
        </w:rPr>
        <w:t>объектінің және өндірістің тиісті өндірістік практика (GMP)талаптарына сәйкестігі туралы;</w:t>
      </w:r>
    </w:p>
    <w:p w:rsidR="009B64F4" w:rsidRPr="003C498D" w:rsidRDefault="009B64F4" w:rsidP="003C498D">
      <w:pPr>
        <w:jc w:val="both"/>
        <w:rPr>
          <w:rStyle w:val="s0"/>
          <w:lang w:val="x-none"/>
        </w:rPr>
      </w:pPr>
      <w:r w:rsidRPr="003C498D">
        <w:rPr>
          <w:rStyle w:val="s0"/>
          <w:lang w:val="x-none"/>
        </w:rPr>
        <w:t>объектінің тиісті дистрибьюторлық практика (GDP)талаптарына сәйкестігі туралы;</w:t>
      </w:r>
    </w:p>
    <w:p w:rsidR="009B64F4" w:rsidRPr="003C498D" w:rsidRDefault="009B64F4" w:rsidP="003C498D">
      <w:pPr>
        <w:jc w:val="both"/>
        <w:rPr>
          <w:rStyle w:val="s0"/>
          <w:lang w:val="x-none"/>
        </w:rPr>
      </w:pPr>
      <w:r w:rsidRPr="003C498D">
        <w:rPr>
          <w:rStyle w:val="s0"/>
          <w:lang w:val="x-none"/>
        </w:rPr>
        <w:t>объектінің тиісті дәріхана практикасының (GPP)талаптарына сәйкестігі туралы;</w:t>
      </w:r>
    </w:p>
    <w:p w:rsidR="009B64F4" w:rsidRPr="003C498D" w:rsidRDefault="009B64F4" w:rsidP="003C498D">
      <w:pPr>
        <w:jc w:val="both"/>
        <w:rPr>
          <w:rStyle w:val="s0"/>
          <w:lang w:val="x-none"/>
        </w:rPr>
      </w:pPr>
      <w:r w:rsidRPr="003C498D">
        <w:rPr>
          <w:rStyle w:val="s0"/>
          <w:lang w:val="x-none"/>
        </w:rPr>
        <w:t>6) осы Қағидаларға 2-қосымшаға сәйкес нысан бойынша баға ұсынысы;</w:t>
      </w:r>
    </w:p>
    <w:p w:rsidR="009B64F4" w:rsidRPr="003C498D" w:rsidRDefault="009B64F4" w:rsidP="003C498D">
      <w:pPr>
        <w:jc w:val="both"/>
        <w:rPr>
          <w:rStyle w:val="s0"/>
          <w:lang w:val="x-none"/>
        </w:rPr>
      </w:pPr>
      <w:r w:rsidRPr="003C498D">
        <w:rPr>
          <w:rStyle w:val="s0"/>
          <w:lang w:val="x-none"/>
        </w:rPr>
        <w:t>7) тендерлік өтінімді кепілдікпен қамтамасыз етуді енгізуді растайтын құжаттың түпнұсқасы.</w:t>
      </w:r>
    </w:p>
    <w:p w:rsidR="009B64F4" w:rsidRPr="003C498D" w:rsidRDefault="009B64F4" w:rsidP="003C498D">
      <w:pPr>
        <w:jc w:val="both"/>
        <w:rPr>
          <w:rStyle w:val="s0"/>
          <w:lang w:val="x-none"/>
        </w:rPr>
      </w:pPr>
      <w:r w:rsidRPr="003C498D">
        <w:rPr>
          <w:rStyle w:val="s0"/>
          <w:lang w:val="x-none"/>
        </w:rPr>
        <w:t>3. Тендерлік өтінімнің техникалық бөлігі мыналарды қамтиды:</w:t>
      </w:r>
    </w:p>
    <w:p w:rsidR="009B64F4" w:rsidRPr="003C498D" w:rsidRDefault="009B64F4" w:rsidP="003C498D">
      <w:pPr>
        <w:jc w:val="both"/>
        <w:rPr>
          <w:rStyle w:val="s0"/>
          <w:lang w:val="x-none"/>
        </w:rPr>
      </w:pPr>
      <w:r w:rsidRPr="003C498D">
        <w:rPr>
          <w:rStyle w:val="s0"/>
          <w:lang w:val="x-none"/>
        </w:rPr>
        <w:t>1) мәлімделген дәрілік заттардың және (немесе)медициналық бұйымдардың, фармацевтикалық қызметтің нақты техникалық сипаттамаларын қағаз жеткізгіште (медициналық техника өтініш берген кезде, сондай-ақ "docx"форматында электрондық жеткізгіште) көрсете отырып, техникалық ерекшеліктер;</w:t>
      </w:r>
    </w:p>
    <w:p w:rsidR="009B64F4" w:rsidRPr="003C498D" w:rsidRDefault="009B64F4" w:rsidP="003C498D">
      <w:pPr>
        <w:jc w:val="both"/>
        <w:rPr>
          <w:rStyle w:val="s0"/>
          <w:lang w:val="x-none"/>
        </w:rPr>
      </w:pPr>
      <w:r w:rsidRPr="003C498D">
        <w:rPr>
          <w:rStyle w:val="s0"/>
          <w:lang w:val="x-none"/>
        </w:rPr>
        <w:t>2) дәрілік затты және (немесе) медициналық бұйымды мемлекеттік тіркеу туралы құжаттың не дәрілік затты және (немесе) медициналық бұйымды Қазақстан Республикасына әкелуге Денсаулық сақтау саласындағы уәкілетті органның рұқсатының (қорытындысының) көшірмесі.</w:t>
      </w:r>
    </w:p>
    <w:p w:rsidR="009B64F4" w:rsidRPr="003C498D" w:rsidRDefault="009B64F4" w:rsidP="003C498D">
      <w:pPr>
        <w:jc w:val="both"/>
        <w:rPr>
          <w:rStyle w:val="s0"/>
          <w:lang w:val="x-none"/>
        </w:rPr>
      </w:pPr>
      <w:r w:rsidRPr="003C498D">
        <w:rPr>
          <w:rStyle w:val="s0"/>
          <w:lang w:val="x-none"/>
        </w:rPr>
        <w:t xml:space="preserve">Тіркеу куәлігінің қолданылу мерзімі өткенге дейін Қазақстан Республикасының аумағына әкелінген және жүргізілген дәрілік заттарға және (немесе) медициналық бұйымдарға: оларды Қазақстан Республикасының Мемлекеттік шекарасы арқылы әкелгенін, әлеуетті өнім берушінің оларды кіріске алғанын растайтын құжаттың көшірмелері ұсынылады; отандық тауар өндірушінің өндірісі, қауіпсіздік туралы қорытынды, Қазақстан Республикасы Денсаулық сақтау министрінің 2020 жылғы 8 желтоқсандағы № ҚР ДСМ-237/2020 "Қазақстан </w:t>
      </w:r>
      <w:r w:rsidRPr="003C498D">
        <w:rPr>
          <w:rStyle w:val="s0"/>
          <w:lang w:val="x-none"/>
        </w:rPr>
        <w:lastRenderedPageBreak/>
        <w:t>Республикасының аумағына дәрілік заттар мен медициналық бұйымдарды әкелу және Қазақстан Республикасының аумағынан әкету және "әкелуге (әкетуге) келісім және (немесе) қорытынды (рұқсат беру құжаты)беру" мемлекеттік қызмет көрсету қағидаларын бекіту туралы " бұйрығына сәйкес берілген Қазақстан Республикасында тіркелген және тіркелмеген дәрілік заттар мен медициналық бұйымдар" (нормативтік құқықтық актілерді мемлекеттік тіркеу тізілімінде № 21749 болып тіркелген).</w:t>
      </w:r>
    </w:p>
    <w:p w:rsidR="009B64F4" w:rsidRPr="003C498D" w:rsidRDefault="009B64F4" w:rsidP="003C498D">
      <w:pPr>
        <w:jc w:val="both"/>
        <w:rPr>
          <w:rStyle w:val="s0"/>
          <w:lang w:val="x-none"/>
        </w:rPr>
      </w:pPr>
      <w:r w:rsidRPr="003C498D">
        <w:rPr>
          <w:rStyle w:val="s0"/>
          <w:lang w:val="x-none"/>
        </w:rPr>
        <w:t>4. Сатып алуға қатысатын әлеуетті өнім беруші мынадай шарттарға сәйкес келеді:</w:t>
      </w:r>
    </w:p>
    <w:p w:rsidR="009B64F4" w:rsidRPr="003C498D" w:rsidRDefault="009B64F4" w:rsidP="003C498D">
      <w:pPr>
        <w:jc w:val="both"/>
        <w:rPr>
          <w:rStyle w:val="s0"/>
          <w:lang w:val="x-none"/>
        </w:rPr>
      </w:pPr>
      <w:r w:rsidRPr="003C498D">
        <w:rPr>
          <w:rStyle w:val="s0"/>
          <w:lang w:val="x-none"/>
        </w:rPr>
        <w:t>1) Құқық қабілеттілігі (заңды тұлғалар үшін), азаматтық әрекет қабілеттілігі (кәсіпкерлік қызметті жүзеге асыратын жеке тұлғалар үшін);</w:t>
      </w:r>
    </w:p>
    <w:p w:rsidR="009B64F4" w:rsidRPr="003C498D" w:rsidRDefault="009B64F4" w:rsidP="003C498D">
      <w:pPr>
        <w:jc w:val="both"/>
        <w:rPr>
          <w:rStyle w:val="s0"/>
          <w:lang w:val="x-none"/>
        </w:rPr>
      </w:pPr>
      <w:r w:rsidRPr="003C498D">
        <w:rPr>
          <w:rStyle w:val="s0"/>
          <w:lang w:val="x-none"/>
        </w:rPr>
        <w:t>2) тиісті фармацевтикалық қызметті жүзеге асыруға құқық қабілеттілігі;</w:t>
      </w:r>
    </w:p>
    <w:p w:rsidR="009B64F4" w:rsidRPr="003C498D" w:rsidRDefault="009B64F4" w:rsidP="003C498D">
      <w:pPr>
        <w:jc w:val="both"/>
        <w:rPr>
          <w:rStyle w:val="s0"/>
          <w:lang w:val="x-none"/>
        </w:rPr>
      </w:pPr>
      <w:r w:rsidRPr="003C498D">
        <w:rPr>
          <w:rStyle w:val="s0"/>
          <w:lang w:val="x-none"/>
        </w:rPr>
        <w:t>3) комиссияның (комиссияның) мүшелерімен және хатшысымен, сондай-ақ комиссия (Комиссия) қабылдайтын шешімдерге тікелей және (немесе)жанама түрде шешім қабылдауға және (немесе) ықпал етуге мүмкіндігі бар тапсырыс берушінің, сатып алуды ұйымдастырушының немесе бірыңғай дистрибьютордың өкілдерімен аффилиирленбеген;</w:t>
      </w:r>
    </w:p>
    <w:p w:rsidR="009B64F4" w:rsidRPr="003C498D" w:rsidRDefault="009B64F4" w:rsidP="003C498D">
      <w:pPr>
        <w:jc w:val="both"/>
        <w:rPr>
          <w:rStyle w:val="s0"/>
          <w:lang w:val="x-none"/>
        </w:rPr>
      </w:pPr>
      <w:r w:rsidRPr="003C498D">
        <w:rPr>
          <w:rStyle w:val="s0"/>
          <w:lang w:val="x-none"/>
        </w:rPr>
        <w:t>4) бюджетке, оның ішінде міндетті зейнетақы жарналары, міндетті кәсіптік зейнетақы жарналары, әлеуметтік аударымдар және міндетті әлеуметтік медициналық сақтандыруға аударымдар және (немесе) жарналар бойынша берешектің болмауы;</w:t>
      </w:r>
    </w:p>
    <w:p w:rsidR="009B64F4" w:rsidRPr="003C498D" w:rsidRDefault="009B64F4" w:rsidP="003C498D">
      <w:pPr>
        <w:jc w:val="both"/>
        <w:rPr>
          <w:rStyle w:val="s0"/>
          <w:lang w:val="x-none"/>
        </w:rPr>
      </w:pPr>
      <w:r w:rsidRPr="003C498D">
        <w:rPr>
          <w:rStyle w:val="s0"/>
          <w:lang w:val="x-none"/>
        </w:rPr>
        <w:t>5) банкроттық не тарату рәсіміне жатпайды;</w:t>
      </w:r>
    </w:p>
    <w:p w:rsidR="009B64F4" w:rsidRPr="003C498D" w:rsidRDefault="009B64F4" w:rsidP="003C498D">
      <w:pPr>
        <w:jc w:val="both"/>
        <w:rPr>
          <w:rStyle w:val="s0"/>
          <w:lang w:val="x-none"/>
        </w:rPr>
      </w:pPr>
      <w:r w:rsidRPr="003C498D">
        <w:rPr>
          <w:rStyle w:val="s0"/>
          <w:lang w:val="x-none"/>
        </w:rPr>
        <w:t>6) өзінің үлестес тұлғасымен бір лот бойынша тендерге қатысушы болып табылмайды.</w:t>
      </w:r>
    </w:p>
    <w:p w:rsidR="009B64F4" w:rsidRPr="003C498D" w:rsidRDefault="009B64F4" w:rsidP="003C498D">
      <w:pPr>
        <w:jc w:val="both"/>
        <w:rPr>
          <w:rStyle w:val="s0"/>
          <w:lang w:val="x-none"/>
        </w:rPr>
      </w:pPr>
      <w:r w:rsidRPr="003C498D">
        <w:rPr>
          <w:rStyle w:val="s0"/>
          <w:lang w:val="x-none"/>
        </w:rPr>
        <w:t>Осы тармақтың шарттары шетелдік тауар өндірушілерден және Біріккен Ұлттар Ұйымы құрған халықаралық ұйымдар арқылы сатып алуды жүзеге асыру кезінде қолданылмайды.</w:t>
      </w:r>
    </w:p>
    <w:p w:rsidR="009B64F4" w:rsidRPr="003C498D" w:rsidRDefault="009B64F4" w:rsidP="003C498D">
      <w:pPr>
        <w:jc w:val="both"/>
        <w:rPr>
          <w:rStyle w:val="s0"/>
          <w:lang w:val="x-none"/>
        </w:rPr>
      </w:pPr>
      <w:r w:rsidRPr="003C498D">
        <w:rPr>
          <w:rStyle w:val="s0"/>
          <w:lang w:val="x-none"/>
        </w:rPr>
        <w:t>5. Сатып алынатын және босатылатын, оның ішінде фармацевтикалық қызметтерді, дәрілік заттар мен медициналық бұйымдарды сатып алу кезінде мынадай шарттар қойылады:</w:t>
      </w:r>
    </w:p>
    <w:p w:rsidR="009B64F4" w:rsidRPr="003C498D" w:rsidRDefault="009B64F4" w:rsidP="003C498D">
      <w:pPr>
        <w:jc w:val="both"/>
        <w:rPr>
          <w:rStyle w:val="s0"/>
          <w:lang w:val="x-none"/>
        </w:rPr>
      </w:pPr>
      <w:r w:rsidRPr="003C498D">
        <w:rPr>
          <w:rStyle w:val="s0"/>
          <w:lang w:val="x-none"/>
        </w:rPr>
        <w:t>1) Қазақстан Республикасы Денсаулық сақтау министрінің 2020 жылғы 20 қазандағы № ҚР ДСМ бұйрығына енгізілген дәріханаларда дайындалған дәрілік препараттарды, орфандық препараттарды қоспағанда, Қазақстан Республикасында мемлекеттік тіркеудің болуы - 142/2020 "орфандық аурулардың және оларды емдеуге арналған дәрілік заттардың (орфандық) тізбесін бекіту туралы" (Нормативтік құқықтық актілерді мемлекеттік тіркеу тізілімінде № 21479 болып тіркелген), тіркелмеген дәрілік заттардың, медициналық мақсаттағы бұйымның құрамына кіретін жиынтықтаушылардың қорытындысы (рұқсат беру құжаты) негізінде Қазақстан Республикасының аумағына әкелінген медициналық бұйымдардың және дербес өнім немесе құрылғы ретінде пайдаланылмайтын; арнайы көлік құралында медициналық техниканы сатып алу кезінде – Қазақстан Республикасында бірыңғай жылжымалы медициналық кешен ретінде мемлекеттік тіркеудің болуы.</w:t>
      </w:r>
    </w:p>
    <w:p w:rsidR="009B64F4" w:rsidRPr="003C498D" w:rsidRDefault="009B64F4" w:rsidP="003C498D">
      <w:pPr>
        <w:jc w:val="both"/>
        <w:rPr>
          <w:rStyle w:val="s0"/>
          <w:lang w:val="x-none"/>
        </w:rPr>
      </w:pPr>
      <w:r w:rsidRPr="003C498D">
        <w:rPr>
          <w:rStyle w:val="s0"/>
          <w:lang w:val="x-none"/>
        </w:rPr>
        <w:t>Жинақтаушы медициналық техниканы (жеткізу жиынтығын) тіркеу қажеттілігінің болмауы сараптама ұйымының немесе денсаулық сақтау саласындағы уәкілетті органның хатымен расталады;</w:t>
      </w:r>
    </w:p>
    <w:p w:rsidR="009B64F4" w:rsidRPr="003C498D" w:rsidRDefault="009B64F4" w:rsidP="003C498D">
      <w:pPr>
        <w:jc w:val="both"/>
        <w:rPr>
          <w:rStyle w:val="s0"/>
          <w:lang w:val="x-none"/>
        </w:rPr>
      </w:pPr>
      <w:r w:rsidRPr="003C498D">
        <w:rPr>
          <w:rStyle w:val="s0"/>
          <w:lang w:val="x-none"/>
        </w:rPr>
        <w:t>2) сипаттаманың немесе техникалық ерекшеліктің хабарландыру немесе сатып алуға шақыру шарттарына сәйкестігі.</w:t>
      </w:r>
    </w:p>
    <w:p w:rsidR="009B64F4" w:rsidRPr="003C498D" w:rsidRDefault="009B64F4" w:rsidP="003C498D">
      <w:pPr>
        <w:jc w:val="both"/>
        <w:rPr>
          <w:rStyle w:val="s0"/>
          <w:lang w:val="x-none"/>
        </w:rPr>
      </w:pPr>
      <w:r w:rsidRPr="003C498D">
        <w:rPr>
          <w:rStyle w:val="s0"/>
          <w:lang w:val="x-none"/>
        </w:rPr>
        <w:t>Бұл ретте медициналық техниканың ұсынылатын функционалдық, техникалық, сапалық және пайдалану сипаттамаларының техникалық ерекшелік талаптарынан асып кетуіне жол беріледі;</w:t>
      </w:r>
    </w:p>
    <w:p w:rsidR="009B64F4" w:rsidRPr="003C498D" w:rsidRDefault="009B64F4" w:rsidP="003C498D">
      <w:pPr>
        <w:jc w:val="both"/>
        <w:rPr>
          <w:rStyle w:val="s0"/>
          <w:lang w:val="x-none"/>
        </w:rPr>
      </w:pPr>
      <w:r w:rsidRPr="003C498D">
        <w:rPr>
          <w:rStyle w:val="s0"/>
          <w:lang w:val="x-none"/>
        </w:rPr>
        <w:t>3) Қазақстан Республикасының аумағына Қазақстан Республикасының негізінде әкелінген тіркелмеген дәрілік заттар мен медициналық бұйымдарды қоспағанда, бірыңғай дистрибьютордың үстеме бағасын (Бірыңғай дистрибьютор сатып алған кезде), хабарландырудағы немесе сатып алуға шақырудағы бағаны ескере отырып, 96-бұйрықпен және 77-бұйрықпен бекітілген халықаралық патенттелмеген атау және сауда атауы (бар болса) бойынша шекті бағаларды асырмау Денсаулық сақтау саласындағы уәкілетті орган берген қорытынды (рұқсат беру құжаты);</w:t>
      </w:r>
    </w:p>
    <w:p w:rsidR="009B64F4" w:rsidRPr="003C498D" w:rsidRDefault="009B64F4" w:rsidP="003C498D">
      <w:pPr>
        <w:jc w:val="both"/>
        <w:rPr>
          <w:rStyle w:val="s0"/>
          <w:lang w:val="x-none"/>
        </w:rPr>
      </w:pPr>
      <w:r w:rsidRPr="003C498D">
        <w:rPr>
          <w:rStyle w:val="s0"/>
          <w:lang w:val="x-none"/>
        </w:rPr>
        <w:t>4) "дәрілік заттар мен медициналық бұйымдарды сақтау және тасымалдау қағидаларын бекіту туралы" Қазақстан Республикасы Денсаулық сақтау министрінің 2021 жылғы 16 ақпандағы № ҚР ДСМ-19 бұйрығына сәйкес олардың қауіпсіздігін, тиімділігі мен сапасын сақтауды қамтамасыз ететін жағдайларда сақтау және тасымалдау (нормативтік құқықтық актілерді мемлекеттік тіркеу тізілімінде № 22230 болып тіркелген);</w:t>
      </w:r>
    </w:p>
    <w:p w:rsidR="009B64F4" w:rsidRPr="003C498D" w:rsidRDefault="009B64F4" w:rsidP="003C498D">
      <w:pPr>
        <w:jc w:val="both"/>
        <w:rPr>
          <w:rStyle w:val="s0"/>
          <w:lang w:val="x-none"/>
        </w:rPr>
      </w:pPr>
      <w:r w:rsidRPr="003C498D">
        <w:rPr>
          <w:rStyle w:val="s0"/>
          <w:lang w:val="x-none"/>
        </w:rPr>
        <w:t>5) тіркелмеген дәрілік заттарды және (немесе) медициналық бұйымдарды Қазақстан Республикасына әкелу жағдайларын қоспағанда, дәрілік заттар мен медициналық бұйымдарды таңбалаудың, тұтынушылық қаптаманың және қолдану жөніндегі нұсқаулықтың Қазақстан Республикасы заңнамасының талаптарына сәйкестігі;</w:t>
      </w:r>
    </w:p>
    <w:p w:rsidR="009B64F4" w:rsidRPr="003C498D" w:rsidRDefault="009B64F4" w:rsidP="003C498D">
      <w:pPr>
        <w:jc w:val="both"/>
        <w:rPr>
          <w:rStyle w:val="s0"/>
          <w:lang w:val="x-none"/>
        </w:rPr>
      </w:pPr>
      <w:r w:rsidRPr="003C498D">
        <w:rPr>
          <w:rStyle w:val="s0"/>
          <w:lang w:val="x-none"/>
        </w:rPr>
        <w:t>6) өнім беруші Тапсырыс берушіге жеткізген күнге дәрілік заттар мен медициналық бұйымдардың жарамдылық мерзімін:</w:t>
      </w:r>
    </w:p>
    <w:p w:rsidR="009B64F4" w:rsidRPr="003C498D" w:rsidRDefault="009B64F4" w:rsidP="003C498D">
      <w:pPr>
        <w:jc w:val="both"/>
        <w:rPr>
          <w:rStyle w:val="s0"/>
          <w:lang w:val="x-none"/>
        </w:rPr>
      </w:pPr>
      <w:r w:rsidRPr="003C498D">
        <w:rPr>
          <w:rStyle w:val="s0"/>
          <w:lang w:val="x-none"/>
        </w:rPr>
        <w:t>қаптамада көрсетілген жарамдылық мерзімінің кемінде елу пайызы (жарамдылық мерзімі екі жылдан кем болған кезде);</w:t>
      </w:r>
    </w:p>
    <w:p w:rsidR="009B64F4" w:rsidRPr="003C498D" w:rsidRDefault="009B64F4" w:rsidP="003C498D">
      <w:pPr>
        <w:jc w:val="both"/>
        <w:rPr>
          <w:rStyle w:val="s0"/>
          <w:lang w:val="x-none"/>
        </w:rPr>
      </w:pPr>
      <w:r w:rsidRPr="003C498D">
        <w:rPr>
          <w:rStyle w:val="s0"/>
          <w:lang w:val="x-none"/>
        </w:rPr>
        <w:t>қаптамада көрсетілген жарамдылық мерзімінен кемінде он екі ай (жарамдылық мерзімі екі жыл және одан көп);</w:t>
      </w:r>
    </w:p>
    <w:p w:rsidR="009B64F4" w:rsidRPr="003C498D" w:rsidRDefault="009B64F4" w:rsidP="003C498D">
      <w:pPr>
        <w:jc w:val="both"/>
        <w:rPr>
          <w:rStyle w:val="s0"/>
          <w:lang w:val="x-none"/>
        </w:rPr>
      </w:pPr>
      <w:r w:rsidRPr="003C498D">
        <w:rPr>
          <w:rStyle w:val="s0"/>
          <w:lang w:val="x-none"/>
        </w:rPr>
        <w:t>7) Өнім беруші бірыңғай дистрибьюторға жеткізген күні сатып алатын дәрілік заттар мен медициналық бұйымдардың жарамдылық мерзімі:</w:t>
      </w:r>
    </w:p>
    <w:p w:rsidR="009B64F4" w:rsidRPr="003C498D" w:rsidRDefault="009B64F4" w:rsidP="003C498D">
      <w:pPr>
        <w:jc w:val="both"/>
        <w:rPr>
          <w:rStyle w:val="s0"/>
          <w:lang w:val="x-none"/>
        </w:rPr>
      </w:pPr>
      <w:r w:rsidRPr="003C498D">
        <w:rPr>
          <w:rStyle w:val="s0"/>
          <w:lang w:val="x-none"/>
        </w:rPr>
        <w:lastRenderedPageBreak/>
        <w:t>жылдың қараша, желтоқсан айларында дәрілік заттар мен медициналық бұйымдарды жеткізу кезінде қаптамада көрсетілген жарамдылық мерзімінің кемінде алпыс пайызы (жарамдылық мерзі</w:t>
      </w:r>
      <w:r w:rsidR="003C498D">
        <w:rPr>
          <w:rStyle w:val="s0"/>
          <w:lang w:val="x-none"/>
        </w:rPr>
        <w:t>мі екі жылдан кем болған кезде)</w:t>
      </w:r>
      <w:r w:rsidRPr="003C498D">
        <w:rPr>
          <w:rStyle w:val="s0"/>
          <w:lang w:val="x-none"/>
        </w:rPr>
        <w:t>,</w:t>
      </w:r>
    </w:p>
    <w:p w:rsidR="009B64F4" w:rsidRPr="003C498D" w:rsidRDefault="009B64F4" w:rsidP="003C498D">
      <w:pPr>
        <w:jc w:val="both"/>
        <w:rPr>
          <w:rStyle w:val="s1"/>
          <w:b w:val="0"/>
          <w:sz w:val="20"/>
          <w:szCs w:val="20"/>
        </w:rPr>
      </w:pPr>
      <w:r w:rsidRPr="003C498D">
        <w:rPr>
          <w:rStyle w:val="s1"/>
          <w:b w:val="0"/>
          <w:sz w:val="20"/>
          <w:szCs w:val="20"/>
        </w:rPr>
        <w:t>сатып алу жүргізілетін алдыңғы жылдың қаңтар айы және қаржы жылы ішінде кейінгі жеткізілімдер кезінде кемінде елу пайыз;</w:t>
      </w:r>
    </w:p>
    <w:p w:rsidR="009B64F4" w:rsidRPr="003C498D" w:rsidRDefault="009B64F4" w:rsidP="003C498D">
      <w:pPr>
        <w:jc w:val="both"/>
        <w:rPr>
          <w:rStyle w:val="s1"/>
          <w:b w:val="0"/>
          <w:sz w:val="20"/>
          <w:szCs w:val="20"/>
        </w:rPr>
      </w:pPr>
      <w:r w:rsidRPr="003C498D">
        <w:rPr>
          <w:rStyle w:val="s1"/>
          <w:b w:val="0"/>
          <w:sz w:val="20"/>
          <w:szCs w:val="20"/>
        </w:rPr>
        <w:t>дәрілік заттар мен медициналық бұйымдарды жеткізу кезінде қаптамада көрсетілген жарамдылық мерзімінен кемінде он төрт ай (жарамдылық мерзімі екі жыл және одан да көп) сатып алу жүргізілетін жылдың алдындағы жылдың қараша, желтоқсан, басталған қаржы жылының қаңтары кезеңінде және қаржы жылы ішінде кейінгі жеткізу кезінде кемінде он екі ай;</w:t>
      </w:r>
    </w:p>
    <w:p w:rsidR="009B64F4" w:rsidRPr="003C498D" w:rsidRDefault="009B64F4" w:rsidP="003C498D">
      <w:pPr>
        <w:jc w:val="both"/>
        <w:rPr>
          <w:rStyle w:val="s1"/>
          <w:b w:val="0"/>
          <w:sz w:val="20"/>
          <w:szCs w:val="20"/>
        </w:rPr>
      </w:pPr>
      <w:r w:rsidRPr="003C498D">
        <w:rPr>
          <w:rStyle w:val="s1"/>
          <w:b w:val="0"/>
          <w:sz w:val="20"/>
          <w:szCs w:val="20"/>
        </w:rPr>
        <w:t>8) Бірыңғай дистрибьютордың Тапсырыс берушіге жеткізу күніне дәрілік заттар мен медициналық бұйымдардың жарамдылық мерзімін:</w:t>
      </w:r>
    </w:p>
    <w:p w:rsidR="009B64F4" w:rsidRPr="003C498D" w:rsidRDefault="009B64F4" w:rsidP="003C498D">
      <w:pPr>
        <w:jc w:val="both"/>
        <w:rPr>
          <w:rStyle w:val="s1"/>
          <w:b w:val="0"/>
          <w:sz w:val="20"/>
          <w:szCs w:val="20"/>
        </w:rPr>
      </w:pPr>
      <w:r w:rsidRPr="003C498D">
        <w:rPr>
          <w:rStyle w:val="s1"/>
          <w:b w:val="0"/>
          <w:sz w:val="20"/>
          <w:szCs w:val="20"/>
        </w:rPr>
        <w:t>қаптамада көрсетілген жарамдылық мерзімінің кемінде отыз пайызы (жарамдылық мерзімі екі жылдан кем болған кезде);</w:t>
      </w:r>
    </w:p>
    <w:p w:rsidR="009B64F4" w:rsidRPr="003C498D" w:rsidRDefault="009B64F4" w:rsidP="003C498D">
      <w:pPr>
        <w:jc w:val="both"/>
        <w:rPr>
          <w:rStyle w:val="s1"/>
          <w:b w:val="0"/>
          <w:sz w:val="20"/>
          <w:szCs w:val="20"/>
        </w:rPr>
      </w:pPr>
      <w:r w:rsidRPr="003C498D">
        <w:rPr>
          <w:rStyle w:val="s1"/>
          <w:b w:val="0"/>
          <w:sz w:val="20"/>
          <w:szCs w:val="20"/>
        </w:rPr>
        <w:t>қаптамада көрсетілген жарамдылық мерзімінен кемінде сегіз ай (жарамдылық мерзімі екі жыл немесе одан да көп);</w:t>
      </w:r>
    </w:p>
    <w:p w:rsidR="009B64F4" w:rsidRPr="003C498D" w:rsidRDefault="009B64F4" w:rsidP="003C498D">
      <w:pPr>
        <w:jc w:val="both"/>
        <w:rPr>
          <w:rStyle w:val="s1"/>
          <w:b w:val="0"/>
          <w:sz w:val="20"/>
          <w:szCs w:val="20"/>
        </w:rPr>
      </w:pPr>
      <w:r w:rsidRPr="003C498D">
        <w:rPr>
          <w:rStyle w:val="s1"/>
          <w:b w:val="0"/>
          <w:sz w:val="20"/>
          <w:szCs w:val="20"/>
        </w:rPr>
        <w:t>9) Бірыңғай дистрибьютордың Тапсырыс берушіге жеткізу күніне вакциналардың жарамдылық мерзімі:</w:t>
      </w:r>
    </w:p>
    <w:p w:rsidR="009B64F4" w:rsidRPr="003C498D" w:rsidRDefault="009B64F4" w:rsidP="003C498D">
      <w:pPr>
        <w:jc w:val="both"/>
        <w:rPr>
          <w:rStyle w:val="s1"/>
          <w:b w:val="0"/>
          <w:sz w:val="20"/>
          <w:szCs w:val="20"/>
        </w:rPr>
      </w:pPr>
      <w:r w:rsidRPr="003C498D">
        <w:rPr>
          <w:rStyle w:val="s1"/>
          <w:b w:val="0"/>
          <w:sz w:val="20"/>
          <w:szCs w:val="20"/>
        </w:rPr>
        <w:t>қаптамада көрсетілген жарамдылық мерзімінің кемінде қырық пайызы (жарамдылық мерзімі екі жылдан кем болған кезде);</w:t>
      </w:r>
    </w:p>
    <w:p w:rsidR="009B64F4" w:rsidRPr="003C498D" w:rsidRDefault="009B64F4" w:rsidP="003C498D">
      <w:pPr>
        <w:jc w:val="both"/>
        <w:rPr>
          <w:rStyle w:val="s1"/>
          <w:b w:val="0"/>
          <w:sz w:val="20"/>
          <w:szCs w:val="20"/>
        </w:rPr>
      </w:pPr>
      <w:r w:rsidRPr="003C498D">
        <w:rPr>
          <w:rStyle w:val="s1"/>
          <w:b w:val="0"/>
          <w:sz w:val="20"/>
          <w:szCs w:val="20"/>
        </w:rPr>
        <w:t>қаптамада көрсетілген жарамдылық мерзімінен кемінде он ай (жарамдылық мерзімі екі жыл және одан көп);</w:t>
      </w:r>
    </w:p>
    <w:p w:rsidR="009B64F4" w:rsidRPr="003C498D" w:rsidRDefault="009B64F4" w:rsidP="003C498D">
      <w:pPr>
        <w:jc w:val="both"/>
        <w:rPr>
          <w:rStyle w:val="s1"/>
          <w:b w:val="0"/>
          <w:sz w:val="20"/>
          <w:szCs w:val="20"/>
        </w:rPr>
      </w:pPr>
      <w:r w:rsidRPr="003C498D">
        <w:rPr>
          <w:rStyle w:val="s1"/>
          <w:b w:val="0"/>
          <w:sz w:val="20"/>
          <w:szCs w:val="20"/>
        </w:rPr>
        <w:t>10) Бірыңғай дистрибьютордың дәрілік заттар мен медициналық бұйымдарының ауыспалы қалдықтары үшін осы тармақтың 8) және 9) тармақшаларында көрсетілген жарамдылық мерзімінен кем, олар жарамдылық мерзімі өткенге дейін тапсырыс берушіге мақсаты бойынша пайдалану үшін жеткізіледі;</w:t>
      </w:r>
    </w:p>
    <w:p w:rsidR="009B64F4" w:rsidRPr="003C498D" w:rsidRDefault="009B64F4" w:rsidP="003C498D">
      <w:pPr>
        <w:jc w:val="both"/>
        <w:rPr>
          <w:rStyle w:val="s1"/>
          <w:b w:val="0"/>
          <w:sz w:val="20"/>
          <w:szCs w:val="20"/>
        </w:rPr>
      </w:pPr>
      <w:r w:rsidRPr="003C498D">
        <w:rPr>
          <w:rStyle w:val="s1"/>
          <w:b w:val="0"/>
          <w:sz w:val="20"/>
          <w:szCs w:val="20"/>
        </w:rPr>
        <w:t>11) медициналық техниканың жаңалығы, оның жеткізілім сәтінің алдындағы жиырма төрт ай кезеңіндегі пайдаланылмауы және өндірісі;</w:t>
      </w:r>
    </w:p>
    <w:p w:rsidR="009B64F4" w:rsidRPr="003C498D" w:rsidRDefault="009B64F4" w:rsidP="003C498D">
      <w:pPr>
        <w:jc w:val="both"/>
        <w:rPr>
          <w:rStyle w:val="s1"/>
          <w:b w:val="0"/>
          <w:sz w:val="20"/>
          <w:szCs w:val="20"/>
        </w:rPr>
      </w:pPr>
      <w:r w:rsidRPr="003C498D">
        <w:rPr>
          <w:rStyle w:val="s1"/>
          <w:b w:val="0"/>
          <w:sz w:val="20"/>
          <w:szCs w:val="20"/>
        </w:rPr>
        <w:t>12) өлшеу құралдарына жататын медициналық техниканы Қазақстан Республикасының өлшем бірлігі туралы заңнамасына сәйкес Қазақстан Республикасының өлшем бірлігі мемлекеттік жүйесінің тізіліміне енгізу.</w:t>
      </w:r>
    </w:p>
    <w:p w:rsidR="009B64F4" w:rsidRPr="003C498D" w:rsidRDefault="009B64F4" w:rsidP="003C498D">
      <w:pPr>
        <w:jc w:val="both"/>
        <w:rPr>
          <w:rStyle w:val="s1"/>
          <w:b w:val="0"/>
          <w:sz w:val="20"/>
          <w:szCs w:val="20"/>
        </w:rPr>
      </w:pPr>
      <w:r w:rsidRPr="003C498D">
        <w:rPr>
          <w:rStyle w:val="s1"/>
          <w:b w:val="0"/>
          <w:sz w:val="20"/>
          <w:szCs w:val="20"/>
        </w:rPr>
        <w:t>Медициналық техниканы Қазақстан Республикасының өлшем бірлігі мемлекеттік жүйесінің тізіліміне енгізу қажеттілігінің болмауы Қазақстан Республикасының өлшем бірлігін қамтамасыз ету туралы заңнамасына сәйкес расталады;</w:t>
      </w:r>
    </w:p>
    <w:p w:rsidR="009B64F4" w:rsidRPr="003C498D" w:rsidRDefault="009B64F4" w:rsidP="003C498D">
      <w:pPr>
        <w:jc w:val="both"/>
        <w:rPr>
          <w:rStyle w:val="s1"/>
          <w:b w:val="0"/>
          <w:sz w:val="20"/>
          <w:szCs w:val="20"/>
        </w:rPr>
      </w:pPr>
      <w:r w:rsidRPr="003C498D">
        <w:rPr>
          <w:rStyle w:val="s1"/>
          <w:b w:val="0"/>
          <w:sz w:val="20"/>
          <w:szCs w:val="20"/>
        </w:rPr>
        <w:t>13) шарттың талаптары бойынша фармацевтикалық қызметті жеткізу немесе көрсету санын, сапасын және мерзімдерін сақтау.</w:t>
      </w:r>
    </w:p>
    <w:p w:rsidR="009B64F4" w:rsidRPr="003C498D" w:rsidRDefault="009B64F4" w:rsidP="003C498D">
      <w:pPr>
        <w:jc w:val="both"/>
        <w:rPr>
          <w:rStyle w:val="s1"/>
          <w:b w:val="0"/>
          <w:sz w:val="20"/>
          <w:szCs w:val="20"/>
        </w:rPr>
      </w:pPr>
    </w:p>
    <w:p w:rsidR="009B64F4" w:rsidRPr="003C498D" w:rsidRDefault="009B64F4" w:rsidP="003C498D">
      <w:pPr>
        <w:jc w:val="both"/>
        <w:rPr>
          <w:rStyle w:val="s1"/>
          <w:sz w:val="20"/>
          <w:szCs w:val="20"/>
        </w:rPr>
      </w:pPr>
      <w:r w:rsidRPr="003C498D">
        <w:rPr>
          <w:rStyle w:val="s1"/>
          <w:sz w:val="20"/>
          <w:szCs w:val="20"/>
        </w:rPr>
        <w:t>Техникалық ерекшеліктерді қоса алғанда, сатып алынатын медициналық бұйымдардың техникалық және сапалық сипаттамалары</w:t>
      </w:r>
    </w:p>
    <w:p w:rsidR="009B64F4" w:rsidRPr="003C498D" w:rsidRDefault="009B64F4" w:rsidP="003C498D">
      <w:pPr>
        <w:jc w:val="both"/>
        <w:rPr>
          <w:rStyle w:val="s1"/>
          <w:b w:val="0"/>
          <w:sz w:val="20"/>
          <w:szCs w:val="20"/>
        </w:rPr>
      </w:pPr>
      <w:r w:rsidRPr="003C498D">
        <w:rPr>
          <w:rStyle w:val="s1"/>
          <w:b w:val="0"/>
          <w:sz w:val="20"/>
          <w:szCs w:val="20"/>
        </w:rPr>
        <w:t>6. Техникалық ерекшеліктерді қоса алғанда, сатып алынатын медициналық бұйымдардың техникалық және сапалық сипаттамалары осы тендерлік құжаттамаға 2-қосымшада көрсетілген.</w:t>
      </w:r>
    </w:p>
    <w:p w:rsidR="009B64F4" w:rsidRPr="003C498D" w:rsidRDefault="009B64F4" w:rsidP="003C498D">
      <w:pPr>
        <w:jc w:val="both"/>
        <w:rPr>
          <w:rStyle w:val="s1"/>
          <w:sz w:val="20"/>
          <w:szCs w:val="20"/>
        </w:rPr>
      </w:pPr>
    </w:p>
    <w:p w:rsidR="009B64F4" w:rsidRPr="003C498D" w:rsidRDefault="009B64F4" w:rsidP="003C498D">
      <w:pPr>
        <w:jc w:val="both"/>
        <w:rPr>
          <w:rStyle w:val="s1"/>
          <w:sz w:val="20"/>
          <w:szCs w:val="20"/>
        </w:rPr>
      </w:pPr>
      <w:r w:rsidRPr="003C498D">
        <w:rPr>
          <w:rStyle w:val="s1"/>
          <w:sz w:val="20"/>
          <w:szCs w:val="20"/>
        </w:rPr>
        <w:t>Сатып алынатын медициналық бұйымдардың көлемі және оларды сатып алу үшін әрбір лот бойынша бөлінген сомалар</w:t>
      </w:r>
    </w:p>
    <w:p w:rsidR="009B64F4" w:rsidRPr="003C498D" w:rsidRDefault="009B64F4" w:rsidP="003C498D">
      <w:pPr>
        <w:jc w:val="both"/>
        <w:rPr>
          <w:rStyle w:val="s1"/>
          <w:b w:val="0"/>
          <w:sz w:val="20"/>
          <w:szCs w:val="20"/>
        </w:rPr>
      </w:pPr>
      <w:r w:rsidRPr="003C498D">
        <w:rPr>
          <w:rStyle w:val="s1"/>
          <w:b w:val="0"/>
          <w:sz w:val="20"/>
          <w:szCs w:val="20"/>
        </w:rPr>
        <w:t>7. Сатып алынатын медициналық бұйымдардың көлемі және оларды сатып алу үшін әрбір лот бойынша бөлінген сомалар осы тендерлік құжаттамаға 1-қосымшада көрсетілген.</w:t>
      </w:r>
    </w:p>
    <w:p w:rsidR="009B64F4" w:rsidRPr="003C498D" w:rsidRDefault="009B64F4" w:rsidP="003C498D">
      <w:pPr>
        <w:jc w:val="both"/>
        <w:rPr>
          <w:rStyle w:val="s1"/>
          <w:b w:val="0"/>
          <w:sz w:val="20"/>
          <w:szCs w:val="20"/>
        </w:rPr>
      </w:pPr>
    </w:p>
    <w:p w:rsidR="009B64F4" w:rsidRPr="003C498D" w:rsidRDefault="009B64F4" w:rsidP="003C498D">
      <w:pPr>
        <w:jc w:val="both"/>
        <w:rPr>
          <w:rStyle w:val="s1"/>
          <w:sz w:val="20"/>
          <w:szCs w:val="20"/>
        </w:rPr>
      </w:pPr>
      <w:r w:rsidRPr="003C498D">
        <w:rPr>
          <w:rStyle w:val="s1"/>
          <w:sz w:val="20"/>
          <w:szCs w:val="20"/>
        </w:rPr>
        <w:t>Медициналық бұйымдарды жеткізу орны, мерзімі және басқа да шарттары</w:t>
      </w:r>
    </w:p>
    <w:p w:rsidR="009B64F4" w:rsidRPr="003C498D" w:rsidRDefault="009B64F4" w:rsidP="003C498D">
      <w:pPr>
        <w:jc w:val="both"/>
        <w:rPr>
          <w:rStyle w:val="s1"/>
          <w:b w:val="0"/>
          <w:sz w:val="20"/>
          <w:szCs w:val="20"/>
        </w:rPr>
      </w:pPr>
      <w:r w:rsidRPr="003C498D">
        <w:rPr>
          <w:rStyle w:val="s1"/>
          <w:b w:val="0"/>
          <w:sz w:val="20"/>
          <w:szCs w:val="20"/>
        </w:rPr>
        <w:t>8. Осы тендерлік құжаттамаға 1-қосымшаға сәйкес жеткізу орны, мерзімдері және басқа да шарттары.</w:t>
      </w:r>
    </w:p>
    <w:p w:rsidR="009B64F4" w:rsidRPr="003C498D" w:rsidRDefault="009B64F4" w:rsidP="003C498D">
      <w:pPr>
        <w:jc w:val="both"/>
        <w:rPr>
          <w:rStyle w:val="s1"/>
          <w:b w:val="0"/>
          <w:sz w:val="20"/>
          <w:szCs w:val="20"/>
        </w:rPr>
      </w:pPr>
      <w:r w:rsidRPr="003C498D">
        <w:rPr>
          <w:rStyle w:val="s1"/>
          <w:b w:val="0"/>
          <w:sz w:val="20"/>
          <w:szCs w:val="20"/>
        </w:rPr>
        <w:t>Төлем шарттары және медициналық бұйымдарды сатып алу шартының жобасы</w:t>
      </w:r>
    </w:p>
    <w:p w:rsidR="009B64F4" w:rsidRPr="003C498D" w:rsidRDefault="009B64F4" w:rsidP="003C498D">
      <w:pPr>
        <w:jc w:val="both"/>
        <w:rPr>
          <w:rStyle w:val="s1"/>
          <w:b w:val="0"/>
          <w:sz w:val="20"/>
          <w:szCs w:val="20"/>
        </w:rPr>
      </w:pPr>
      <w:r w:rsidRPr="003C498D">
        <w:rPr>
          <w:rStyle w:val="s1"/>
          <w:b w:val="0"/>
          <w:sz w:val="20"/>
          <w:szCs w:val="20"/>
        </w:rPr>
        <w:t>9. Тиісті қаржы кезеңіне арналған бюджеттік бағдарламаларды қаржыландыру жоспарларында көзделген қаражат шегінде жеткізу фактісі бойынша ақы төлеу.</w:t>
      </w:r>
    </w:p>
    <w:p w:rsidR="009B64F4" w:rsidRPr="003C498D" w:rsidRDefault="009B64F4" w:rsidP="003C498D">
      <w:pPr>
        <w:jc w:val="both"/>
        <w:rPr>
          <w:rStyle w:val="s1"/>
          <w:b w:val="0"/>
          <w:sz w:val="20"/>
          <w:szCs w:val="20"/>
        </w:rPr>
      </w:pPr>
      <w:r w:rsidRPr="003C498D">
        <w:rPr>
          <w:rStyle w:val="s1"/>
          <w:b w:val="0"/>
          <w:sz w:val="20"/>
          <w:szCs w:val="20"/>
        </w:rPr>
        <w:t>10. Осы тендерлік құжаттамаға 5-қосымшаға сәйкес сатып алу шартының жобасы.</w:t>
      </w:r>
    </w:p>
    <w:p w:rsidR="009B64F4" w:rsidRPr="003C498D" w:rsidRDefault="009B64F4" w:rsidP="003C498D">
      <w:pPr>
        <w:jc w:val="both"/>
        <w:rPr>
          <w:rStyle w:val="s1"/>
          <w:b w:val="0"/>
          <w:sz w:val="20"/>
          <w:szCs w:val="20"/>
        </w:rPr>
      </w:pPr>
      <w:r w:rsidRPr="003C498D">
        <w:rPr>
          <w:rStyle w:val="s1"/>
          <w:b w:val="0"/>
          <w:sz w:val="20"/>
          <w:szCs w:val="20"/>
        </w:rPr>
        <w:t>11. Әлеуетті өнім берушінің тендерлік өтінімінің бағасы ҚР ұлттық валютасында теңгемен көрсетілуі тиіс.</w:t>
      </w:r>
    </w:p>
    <w:p w:rsidR="009B64F4" w:rsidRPr="003C498D" w:rsidRDefault="009B64F4" w:rsidP="003C498D">
      <w:pPr>
        <w:jc w:val="both"/>
        <w:rPr>
          <w:rStyle w:val="s1"/>
          <w:b w:val="0"/>
          <w:sz w:val="20"/>
          <w:szCs w:val="20"/>
        </w:rPr>
      </w:pPr>
      <w:r w:rsidRPr="003C498D">
        <w:rPr>
          <w:rStyle w:val="s1"/>
          <w:b w:val="0"/>
          <w:sz w:val="20"/>
          <w:szCs w:val="20"/>
        </w:rPr>
        <w:t>Тендерлік өтінімнің, сатып алу шартының тілдеріне қойылатын талаптар</w:t>
      </w:r>
    </w:p>
    <w:p w:rsidR="009B64F4" w:rsidRPr="003C498D" w:rsidRDefault="009B64F4" w:rsidP="003C498D">
      <w:pPr>
        <w:jc w:val="both"/>
        <w:rPr>
          <w:rStyle w:val="s1"/>
          <w:b w:val="0"/>
          <w:sz w:val="20"/>
          <w:szCs w:val="20"/>
        </w:rPr>
      </w:pPr>
      <w:r w:rsidRPr="003C498D">
        <w:rPr>
          <w:rStyle w:val="s1"/>
          <w:b w:val="0"/>
          <w:sz w:val="20"/>
          <w:szCs w:val="20"/>
        </w:rPr>
        <w:t>12. Әлеуетті өнім беруші дайындаған тендерге қатысуға өтінім, сондай-ақ конкурсқа қатысуға өтінімге қатысты барлық хат-хабарлар мен құжаттар қазақ немесе орыс тілінде жасалады және ұсынылады. Әлеуетті өнім беруші оларды басқа тілде жасаған және ұсынған жағдайда, оларға дәл (нотариалды куәландырылған) аударма қоса беріледі.</w:t>
      </w:r>
    </w:p>
    <w:p w:rsidR="009B64F4" w:rsidRPr="003C498D" w:rsidRDefault="009B64F4" w:rsidP="003C498D">
      <w:pPr>
        <w:jc w:val="both"/>
        <w:rPr>
          <w:rStyle w:val="s1"/>
          <w:b w:val="0"/>
          <w:sz w:val="20"/>
          <w:szCs w:val="20"/>
        </w:rPr>
      </w:pPr>
    </w:p>
    <w:p w:rsidR="009B64F4" w:rsidRPr="003C498D" w:rsidRDefault="009B64F4" w:rsidP="003C498D">
      <w:pPr>
        <w:jc w:val="both"/>
        <w:rPr>
          <w:rStyle w:val="s1"/>
          <w:sz w:val="20"/>
          <w:szCs w:val="20"/>
        </w:rPr>
      </w:pPr>
      <w:r w:rsidRPr="003C498D">
        <w:rPr>
          <w:rStyle w:val="s1"/>
          <w:sz w:val="20"/>
          <w:szCs w:val="20"/>
        </w:rPr>
        <w:t>Тендерлік өтінімді ресімдеуге қойылатын талаптар</w:t>
      </w:r>
    </w:p>
    <w:p w:rsidR="009B64F4" w:rsidRPr="003C498D" w:rsidRDefault="009B64F4" w:rsidP="003C498D">
      <w:pPr>
        <w:jc w:val="both"/>
        <w:rPr>
          <w:rStyle w:val="s1"/>
          <w:b w:val="0"/>
          <w:sz w:val="20"/>
          <w:szCs w:val="20"/>
        </w:rPr>
      </w:pPr>
      <w:r w:rsidRPr="003C498D">
        <w:rPr>
          <w:rStyle w:val="s1"/>
          <w:b w:val="0"/>
          <w:sz w:val="20"/>
          <w:szCs w:val="20"/>
        </w:rPr>
        <w:t>14. Тендерлік өтінім басып шығарылады не өшірілмейтін сиямен жазылады, тігілген және нөмірленген түрде ұсынылады, соңғы бет әлеуетті өнім беруші өкілінің қолымен бекітіледі.</w:t>
      </w:r>
    </w:p>
    <w:p w:rsidR="009B64F4" w:rsidRPr="003C498D" w:rsidRDefault="009B64F4" w:rsidP="003C498D">
      <w:pPr>
        <w:jc w:val="both"/>
        <w:rPr>
          <w:rStyle w:val="s1"/>
          <w:b w:val="0"/>
          <w:sz w:val="20"/>
          <w:szCs w:val="20"/>
        </w:rPr>
      </w:pPr>
      <w:r w:rsidRPr="003C498D">
        <w:rPr>
          <w:rStyle w:val="s1"/>
          <w:b w:val="0"/>
          <w:sz w:val="20"/>
          <w:szCs w:val="20"/>
        </w:rPr>
        <w:t>Грамматикалық немесе арифметикалық қателерді түзету қажет болған жағдайларды қоспағанда, тендерлік өтінімнің мәтініне жолдар арасындағы кірістірулерді, түртулерді немесе жазбаларды енгізуге жол берілмейді.</w:t>
      </w:r>
    </w:p>
    <w:p w:rsidR="009B64F4" w:rsidRPr="003C498D" w:rsidRDefault="009B64F4" w:rsidP="003C498D">
      <w:pPr>
        <w:jc w:val="both"/>
        <w:rPr>
          <w:rStyle w:val="s1"/>
          <w:b w:val="0"/>
          <w:sz w:val="20"/>
          <w:szCs w:val="20"/>
        </w:rPr>
      </w:pPr>
      <w:r w:rsidRPr="003C498D">
        <w:rPr>
          <w:rStyle w:val="s1"/>
          <w:b w:val="0"/>
          <w:sz w:val="20"/>
          <w:szCs w:val="20"/>
        </w:rPr>
        <w:lastRenderedPageBreak/>
        <w:t>Техникалық ерекшелік тігілген және нөмірленген түрде ұсынылады, соңғы бет әлеуетті өнім беруші өкілінің қолымен бекітіледі.</w:t>
      </w:r>
    </w:p>
    <w:p w:rsidR="009B64F4" w:rsidRPr="003C498D" w:rsidRDefault="009B64F4" w:rsidP="003C498D">
      <w:pPr>
        <w:jc w:val="both"/>
        <w:rPr>
          <w:rStyle w:val="s1"/>
          <w:b w:val="0"/>
          <w:sz w:val="20"/>
          <w:szCs w:val="20"/>
        </w:rPr>
      </w:pPr>
      <w:r w:rsidRPr="003C498D">
        <w:rPr>
          <w:rStyle w:val="s1"/>
          <w:b w:val="0"/>
          <w:sz w:val="20"/>
          <w:szCs w:val="20"/>
        </w:rPr>
        <w:t>Тендерлік өтінімнің техникалық ерекшелігі және сатып алуды кепілдік қамтамасыз етудің түпнұсқасы тендерлік өтінімге жеке қоса беріледі және тендерлік өтініммен бір конвертке мөрленеді.</w:t>
      </w:r>
    </w:p>
    <w:p w:rsidR="009B64F4" w:rsidRPr="003C498D" w:rsidRDefault="009B64F4" w:rsidP="003C498D">
      <w:pPr>
        <w:jc w:val="both"/>
        <w:rPr>
          <w:rStyle w:val="s1"/>
          <w:b w:val="0"/>
          <w:sz w:val="20"/>
          <w:szCs w:val="20"/>
        </w:rPr>
      </w:pPr>
      <w:bookmarkStart w:id="16" w:name="_GoBack"/>
      <w:r w:rsidRPr="003C498D">
        <w:rPr>
          <w:rStyle w:val="s1"/>
          <w:b w:val="0"/>
          <w:sz w:val="20"/>
          <w:szCs w:val="20"/>
        </w:rPr>
        <w:t>Конверт әлеуетті өнім берушінің атауын және заңды мекенжайын қамтиды, тендерлік құжаттамада көрсетілген мекенжай бойынша Тапсырыс берушіге немесе сатып алуды ұйымдастырушыға жолдануға жатады және "медициналық бұйымдард</w:t>
      </w:r>
      <w:r w:rsidR="00E571E2">
        <w:rPr>
          <w:rStyle w:val="s1"/>
          <w:b w:val="0"/>
          <w:sz w:val="20"/>
          <w:szCs w:val="20"/>
        </w:rPr>
        <w:t>ы сатып алу "және" 2024 жылғы 18</w:t>
      </w:r>
      <w:r w:rsidRPr="003C498D">
        <w:rPr>
          <w:rStyle w:val="s1"/>
          <w:b w:val="0"/>
          <w:sz w:val="20"/>
          <w:szCs w:val="20"/>
        </w:rPr>
        <w:t xml:space="preserve"> наурызда сағат 10.00-ге дейін ашпаңыз "деген сөздерді қамтиды.</w:t>
      </w:r>
    </w:p>
    <w:bookmarkEnd w:id="16"/>
    <w:p w:rsidR="009B64F4" w:rsidRPr="003C498D" w:rsidRDefault="009B64F4" w:rsidP="003C498D">
      <w:pPr>
        <w:jc w:val="both"/>
        <w:rPr>
          <w:rStyle w:val="s1"/>
          <w:b w:val="0"/>
          <w:sz w:val="20"/>
          <w:szCs w:val="20"/>
        </w:rPr>
      </w:pPr>
    </w:p>
    <w:p w:rsidR="009B64F4" w:rsidRPr="003C498D" w:rsidRDefault="009B64F4" w:rsidP="003C498D">
      <w:pPr>
        <w:jc w:val="both"/>
        <w:rPr>
          <w:rStyle w:val="s1"/>
          <w:sz w:val="20"/>
          <w:szCs w:val="20"/>
        </w:rPr>
      </w:pPr>
      <w:r w:rsidRPr="003C498D">
        <w:rPr>
          <w:rStyle w:val="s1"/>
          <w:sz w:val="20"/>
          <w:szCs w:val="20"/>
        </w:rPr>
        <w:t>Тендерлік өтінімді кепілдік қамтамасыз етуді енгізу тәртібі, нысаны және мерзімдері</w:t>
      </w:r>
    </w:p>
    <w:p w:rsidR="009B64F4" w:rsidRPr="003C498D" w:rsidRDefault="009B64F4" w:rsidP="003C498D">
      <w:pPr>
        <w:jc w:val="both"/>
        <w:rPr>
          <w:rStyle w:val="s1"/>
          <w:b w:val="0"/>
          <w:sz w:val="20"/>
          <w:szCs w:val="20"/>
        </w:rPr>
      </w:pPr>
      <w:r w:rsidRPr="003C498D">
        <w:rPr>
          <w:rStyle w:val="s1"/>
          <w:b w:val="0"/>
          <w:sz w:val="20"/>
          <w:szCs w:val="20"/>
        </w:rPr>
        <w:t>14. Тендерлік өтініммен бірге әлеуетті өнім беруші медициналық бұйымдарды сатып алуға бөлінген соманың бір пайызы мөлшерінде кепілдік қамтамасыз етуді енгізеді.</w:t>
      </w:r>
    </w:p>
    <w:p w:rsidR="009B64F4" w:rsidRPr="003C498D" w:rsidRDefault="009B64F4" w:rsidP="003C498D">
      <w:pPr>
        <w:jc w:val="both"/>
        <w:rPr>
          <w:rStyle w:val="s1"/>
          <w:b w:val="0"/>
          <w:sz w:val="20"/>
          <w:szCs w:val="20"/>
        </w:rPr>
      </w:pPr>
      <w:r w:rsidRPr="003C498D">
        <w:rPr>
          <w:rStyle w:val="s1"/>
          <w:b w:val="0"/>
          <w:sz w:val="20"/>
          <w:szCs w:val="20"/>
        </w:rPr>
        <w:t>15. Тендерлік өтінімді кепілдік қамтамасыз ету (бұдан әрі - кепілдік қамтамасыз ету) мынадай түрде ұсынылады:</w:t>
      </w:r>
    </w:p>
    <w:p w:rsidR="009B64F4" w:rsidRPr="003C498D" w:rsidRDefault="009B64F4" w:rsidP="003C498D">
      <w:pPr>
        <w:jc w:val="both"/>
        <w:rPr>
          <w:rStyle w:val="s1"/>
          <w:b w:val="0"/>
          <w:sz w:val="20"/>
          <w:szCs w:val="20"/>
        </w:rPr>
      </w:pPr>
      <w:r w:rsidRPr="003C498D">
        <w:rPr>
          <w:rStyle w:val="s1"/>
          <w:b w:val="0"/>
          <w:sz w:val="20"/>
          <w:szCs w:val="20"/>
        </w:rPr>
        <w:t>1) Тапсырыс берушінің/сатып алуды ұйымдастырушының банктік шотына енгізілетін кепілдік ақшалай жарна:</w:t>
      </w:r>
    </w:p>
    <w:p w:rsidR="009B64F4" w:rsidRPr="003C498D" w:rsidRDefault="009B64F4" w:rsidP="003C498D">
      <w:pPr>
        <w:jc w:val="both"/>
        <w:rPr>
          <w:rStyle w:val="s1"/>
          <w:b w:val="0"/>
          <w:sz w:val="20"/>
          <w:szCs w:val="20"/>
        </w:rPr>
      </w:pPr>
      <w:r w:rsidRPr="003C498D">
        <w:rPr>
          <w:rStyle w:val="s1"/>
          <w:b w:val="0"/>
          <w:sz w:val="20"/>
          <w:szCs w:val="20"/>
        </w:rPr>
        <w:t>Абай ДСБ "Семей қаласының № 1 қалалық ауруханасы" ШЖҚ КМК</w:t>
      </w:r>
    </w:p>
    <w:p w:rsidR="009B64F4" w:rsidRPr="003C498D" w:rsidRDefault="009B64F4" w:rsidP="003C498D">
      <w:pPr>
        <w:jc w:val="both"/>
        <w:rPr>
          <w:rStyle w:val="s1"/>
          <w:b w:val="0"/>
          <w:sz w:val="20"/>
          <w:szCs w:val="20"/>
        </w:rPr>
      </w:pPr>
      <w:r w:rsidRPr="003C498D">
        <w:rPr>
          <w:rStyle w:val="s1"/>
          <w:b w:val="0"/>
          <w:sz w:val="20"/>
          <w:szCs w:val="20"/>
        </w:rPr>
        <w:t>Абай облысы, Семей қаласы, кабель тұйық көшесі, 1</w:t>
      </w:r>
    </w:p>
    <w:p w:rsidR="009B64F4" w:rsidRPr="003C498D" w:rsidRDefault="009B64F4" w:rsidP="003C498D">
      <w:pPr>
        <w:jc w:val="both"/>
        <w:rPr>
          <w:rStyle w:val="s1"/>
          <w:b w:val="0"/>
          <w:sz w:val="20"/>
          <w:szCs w:val="20"/>
        </w:rPr>
      </w:pPr>
      <w:r w:rsidRPr="003C498D">
        <w:rPr>
          <w:rStyle w:val="s1"/>
          <w:b w:val="0"/>
          <w:sz w:val="20"/>
          <w:szCs w:val="20"/>
        </w:rPr>
        <w:t>БСН 990340002239</w:t>
      </w:r>
    </w:p>
    <w:p w:rsidR="009B64F4" w:rsidRPr="003C498D" w:rsidRDefault="009B64F4" w:rsidP="003C498D">
      <w:pPr>
        <w:jc w:val="both"/>
        <w:rPr>
          <w:rStyle w:val="s1"/>
          <w:b w:val="0"/>
          <w:sz w:val="20"/>
          <w:szCs w:val="20"/>
        </w:rPr>
      </w:pPr>
      <w:r w:rsidRPr="003C498D">
        <w:rPr>
          <w:rStyle w:val="s1"/>
          <w:b w:val="0"/>
          <w:sz w:val="20"/>
          <w:szCs w:val="20"/>
        </w:rPr>
        <w:t>БИК KCJBKZKX</w:t>
      </w:r>
    </w:p>
    <w:p w:rsidR="009B64F4" w:rsidRPr="003C498D" w:rsidRDefault="009B64F4" w:rsidP="003C498D">
      <w:pPr>
        <w:jc w:val="both"/>
        <w:rPr>
          <w:rStyle w:val="s1"/>
          <w:b w:val="0"/>
          <w:sz w:val="20"/>
          <w:szCs w:val="20"/>
        </w:rPr>
      </w:pPr>
      <w:r w:rsidRPr="003C498D">
        <w:rPr>
          <w:rStyle w:val="s1"/>
          <w:b w:val="0"/>
          <w:sz w:val="20"/>
          <w:szCs w:val="20"/>
        </w:rPr>
        <w:t>ЖСК KZ948562203113516316</w:t>
      </w:r>
    </w:p>
    <w:p w:rsidR="009B64F4" w:rsidRPr="003C498D" w:rsidRDefault="009B64F4" w:rsidP="003C498D">
      <w:pPr>
        <w:jc w:val="both"/>
        <w:rPr>
          <w:rStyle w:val="s1"/>
          <w:b w:val="0"/>
          <w:sz w:val="20"/>
          <w:szCs w:val="20"/>
        </w:rPr>
      </w:pPr>
      <w:r w:rsidRPr="003C498D">
        <w:rPr>
          <w:rStyle w:val="s1"/>
          <w:b w:val="0"/>
          <w:sz w:val="20"/>
          <w:szCs w:val="20"/>
        </w:rPr>
        <w:t>"Банк ЦентрКредит" АҚ</w:t>
      </w:r>
    </w:p>
    <w:p w:rsidR="009B64F4" w:rsidRPr="003C498D" w:rsidRDefault="009B64F4" w:rsidP="003C498D">
      <w:pPr>
        <w:jc w:val="both"/>
        <w:rPr>
          <w:rStyle w:val="s1"/>
          <w:b w:val="0"/>
          <w:sz w:val="20"/>
          <w:szCs w:val="20"/>
        </w:rPr>
      </w:pPr>
      <w:r w:rsidRPr="003C498D">
        <w:rPr>
          <w:rStyle w:val="s1"/>
          <w:b w:val="0"/>
          <w:sz w:val="20"/>
          <w:szCs w:val="20"/>
        </w:rPr>
        <w:t>2) осы тендерлік құжаттамаға 3-қосымшаға сәйкес нысан бойынша банк кепілдігі.</w:t>
      </w:r>
    </w:p>
    <w:p w:rsidR="009B64F4" w:rsidRPr="003C498D" w:rsidRDefault="009B64F4" w:rsidP="003C498D">
      <w:pPr>
        <w:jc w:val="both"/>
        <w:rPr>
          <w:rStyle w:val="s1"/>
          <w:b w:val="0"/>
          <w:sz w:val="20"/>
          <w:szCs w:val="20"/>
        </w:rPr>
      </w:pPr>
      <w:r w:rsidRPr="003C498D">
        <w:rPr>
          <w:rStyle w:val="s1"/>
          <w:b w:val="0"/>
          <w:sz w:val="20"/>
          <w:szCs w:val="20"/>
        </w:rPr>
        <w:t>16. Кепілдік қамтамасыз ету әлеуетті өнім берушіге келесі жағдайларда бес жұмыс күні ішінде қайтарылады:</w:t>
      </w:r>
    </w:p>
    <w:p w:rsidR="009B64F4" w:rsidRPr="003C498D" w:rsidRDefault="009B64F4" w:rsidP="003C498D">
      <w:pPr>
        <w:jc w:val="both"/>
        <w:rPr>
          <w:rStyle w:val="s1"/>
          <w:b w:val="0"/>
          <w:sz w:val="20"/>
          <w:szCs w:val="20"/>
        </w:rPr>
      </w:pPr>
      <w:r w:rsidRPr="003C498D">
        <w:rPr>
          <w:rStyle w:val="s1"/>
          <w:b w:val="0"/>
          <w:sz w:val="20"/>
          <w:szCs w:val="20"/>
        </w:rPr>
        <w:t>1) әлеуетті өнім берушінің өтінімі қабылданбаған;</w:t>
      </w:r>
    </w:p>
    <w:p w:rsidR="009B64F4" w:rsidRPr="003C498D" w:rsidRDefault="009B64F4" w:rsidP="003C498D">
      <w:pPr>
        <w:jc w:val="both"/>
        <w:rPr>
          <w:rStyle w:val="s1"/>
          <w:b w:val="0"/>
          <w:sz w:val="20"/>
          <w:szCs w:val="20"/>
        </w:rPr>
      </w:pPr>
      <w:r w:rsidRPr="003C498D">
        <w:rPr>
          <w:rStyle w:val="s1"/>
          <w:b w:val="0"/>
          <w:sz w:val="20"/>
          <w:szCs w:val="20"/>
        </w:rPr>
        <w:t>2) жеңімпаз тендер қорытындысы бойынша жасалған шарт бойынша міндеттемелердің орындалуын қамтамасыз ету шарасын уақтылы ұсынған;</w:t>
      </w:r>
    </w:p>
    <w:p w:rsidR="009B64F4" w:rsidRPr="003C498D" w:rsidRDefault="009B64F4" w:rsidP="003C498D">
      <w:pPr>
        <w:jc w:val="both"/>
        <w:rPr>
          <w:rStyle w:val="s1"/>
          <w:b w:val="0"/>
          <w:sz w:val="20"/>
          <w:szCs w:val="20"/>
        </w:rPr>
      </w:pPr>
      <w:r w:rsidRPr="003C498D">
        <w:rPr>
          <w:rStyle w:val="s1"/>
          <w:b w:val="0"/>
          <w:sz w:val="20"/>
          <w:szCs w:val="20"/>
        </w:rPr>
        <w:t>3) тендердің күшін жою немесе жеке лотты сатып алу;</w:t>
      </w:r>
    </w:p>
    <w:p w:rsidR="009B64F4" w:rsidRPr="003C498D" w:rsidRDefault="009B64F4" w:rsidP="003C498D">
      <w:pPr>
        <w:jc w:val="both"/>
        <w:rPr>
          <w:rStyle w:val="s1"/>
          <w:b w:val="0"/>
          <w:sz w:val="20"/>
          <w:szCs w:val="20"/>
        </w:rPr>
      </w:pPr>
      <w:r w:rsidRPr="003C498D">
        <w:rPr>
          <w:rStyle w:val="s1"/>
          <w:b w:val="0"/>
          <w:sz w:val="20"/>
          <w:szCs w:val="20"/>
        </w:rPr>
        <w:t>4) тендер немесе жеке лотты сатып алу жарамсыз деп танылған;</w:t>
      </w:r>
    </w:p>
    <w:p w:rsidR="009B64F4" w:rsidRPr="003C498D" w:rsidRDefault="009B64F4" w:rsidP="003C498D">
      <w:pPr>
        <w:jc w:val="both"/>
        <w:rPr>
          <w:rStyle w:val="s1"/>
          <w:b w:val="0"/>
          <w:sz w:val="20"/>
          <w:szCs w:val="20"/>
        </w:rPr>
      </w:pPr>
      <w:r w:rsidRPr="003C498D">
        <w:rPr>
          <w:rStyle w:val="s1"/>
          <w:b w:val="0"/>
          <w:sz w:val="20"/>
          <w:szCs w:val="20"/>
        </w:rPr>
        <w:t>5) адамның тендерге қатысуы, бірақ енгізілуі.</w:t>
      </w:r>
    </w:p>
    <w:p w:rsidR="009B64F4" w:rsidRPr="003C498D" w:rsidRDefault="009B64F4" w:rsidP="003C498D">
      <w:pPr>
        <w:jc w:val="both"/>
        <w:rPr>
          <w:rStyle w:val="s1"/>
          <w:b w:val="0"/>
          <w:sz w:val="20"/>
          <w:szCs w:val="20"/>
        </w:rPr>
      </w:pPr>
      <w:r w:rsidRPr="003C498D">
        <w:rPr>
          <w:rStyle w:val="s1"/>
          <w:b w:val="0"/>
          <w:sz w:val="20"/>
          <w:szCs w:val="20"/>
        </w:rPr>
        <w:t>17. Кепілдік қамтамасыз ету әлеуетті жеткізушіге қайтарылмайды, егер:</w:t>
      </w:r>
    </w:p>
    <w:p w:rsidR="009B64F4" w:rsidRPr="003C498D" w:rsidRDefault="009B64F4" w:rsidP="003C498D">
      <w:pPr>
        <w:jc w:val="both"/>
        <w:rPr>
          <w:rStyle w:val="s1"/>
          <w:b w:val="0"/>
          <w:sz w:val="20"/>
          <w:szCs w:val="20"/>
        </w:rPr>
      </w:pPr>
      <w:r w:rsidRPr="003C498D">
        <w:rPr>
          <w:rStyle w:val="s1"/>
          <w:b w:val="0"/>
          <w:sz w:val="20"/>
          <w:szCs w:val="20"/>
        </w:rPr>
        <w:t>1) шарт жасасудан бас тартқан немесе жалтарған;</w:t>
      </w:r>
    </w:p>
    <w:p w:rsidR="009B64F4" w:rsidRPr="003C498D" w:rsidRDefault="009B64F4" w:rsidP="003C498D">
      <w:pPr>
        <w:jc w:val="both"/>
        <w:rPr>
          <w:rStyle w:val="s1"/>
          <w:b w:val="0"/>
          <w:sz w:val="20"/>
          <w:szCs w:val="20"/>
        </w:rPr>
      </w:pPr>
      <w:r w:rsidRPr="003C498D">
        <w:rPr>
          <w:rStyle w:val="s1"/>
          <w:b w:val="0"/>
          <w:sz w:val="20"/>
          <w:szCs w:val="20"/>
        </w:rPr>
        <w:t>2) шарт бойынша міндеттемелердің орындалуын қамтамасыз ету шарасын ұсынбаған.</w:t>
      </w:r>
    </w:p>
    <w:p w:rsidR="009B64F4" w:rsidRPr="003C498D" w:rsidRDefault="009B64F4" w:rsidP="003C498D">
      <w:pPr>
        <w:jc w:val="both"/>
        <w:rPr>
          <w:rStyle w:val="s1"/>
          <w:b w:val="0"/>
          <w:sz w:val="20"/>
          <w:szCs w:val="20"/>
        </w:rPr>
      </w:pPr>
      <w:r w:rsidRPr="003C498D">
        <w:rPr>
          <w:rStyle w:val="s1"/>
          <w:b w:val="0"/>
          <w:sz w:val="20"/>
          <w:szCs w:val="20"/>
        </w:rPr>
        <w:t>Тендерлік өтінімді кері қайтарып алу мүмкіндігі мен тәртібін көрсету</w:t>
      </w:r>
    </w:p>
    <w:p w:rsidR="009B64F4" w:rsidRPr="003C498D" w:rsidRDefault="009B64F4" w:rsidP="003C498D">
      <w:pPr>
        <w:jc w:val="both"/>
        <w:rPr>
          <w:rStyle w:val="s1"/>
          <w:b w:val="0"/>
          <w:sz w:val="20"/>
          <w:szCs w:val="20"/>
        </w:rPr>
      </w:pPr>
      <w:r w:rsidRPr="003C498D">
        <w:rPr>
          <w:rStyle w:val="s1"/>
          <w:b w:val="0"/>
          <w:sz w:val="20"/>
          <w:szCs w:val="20"/>
        </w:rPr>
        <w:t>18. Әлеуетті өнім беруші қажет болған жағдайда өтінімді қабылдаудың соңғы мерзімі аяқталғанға дейін жазбаша нысанда кері қайтарып алады.</w:t>
      </w:r>
    </w:p>
    <w:p w:rsidR="009B64F4" w:rsidRPr="003C498D" w:rsidRDefault="009B64F4" w:rsidP="003C498D">
      <w:pPr>
        <w:jc w:val="both"/>
        <w:rPr>
          <w:rStyle w:val="s1"/>
          <w:b w:val="0"/>
          <w:sz w:val="20"/>
          <w:szCs w:val="20"/>
        </w:rPr>
      </w:pPr>
      <w:r w:rsidRPr="003C498D">
        <w:rPr>
          <w:rStyle w:val="s1"/>
          <w:b w:val="0"/>
          <w:sz w:val="20"/>
          <w:szCs w:val="20"/>
        </w:rPr>
        <w:t>19. Тендерлік өтінімдерді ұсыну мерзімі өткеннен кейін тендерлік өтінімдерге өзгерістер енгізуге жол берілмейді.</w:t>
      </w:r>
    </w:p>
    <w:p w:rsidR="009B64F4" w:rsidRPr="003C498D" w:rsidRDefault="009B64F4" w:rsidP="003C498D">
      <w:pPr>
        <w:jc w:val="both"/>
        <w:rPr>
          <w:rStyle w:val="s1"/>
          <w:b w:val="0"/>
          <w:sz w:val="20"/>
          <w:szCs w:val="20"/>
        </w:rPr>
      </w:pPr>
    </w:p>
    <w:p w:rsidR="009B64F4" w:rsidRPr="003C498D" w:rsidRDefault="009B64F4" w:rsidP="003C498D">
      <w:pPr>
        <w:jc w:val="both"/>
        <w:rPr>
          <w:rStyle w:val="s1"/>
          <w:sz w:val="20"/>
          <w:szCs w:val="20"/>
        </w:rPr>
      </w:pPr>
      <w:r w:rsidRPr="003C498D">
        <w:rPr>
          <w:rStyle w:val="s1"/>
          <w:sz w:val="20"/>
          <w:szCs w:val="20"/>
        </w:rPr>
        <w:t>Тендерлік өтінімдерді қабылдау орны мен соңғы мерзімі және олардың қолданылу мерзімі</w:t>
      </w:r>
    </w:p>
    <w:p w:rsidR="009B64F4" w:rsidRPr="003C498D" w:rsidRDefault="009B64F4" w:rsidP="003C498D">
      <w:pPr>
        <w:jc w:val="both"/>
        <w:rPr>
          <w:rStyle w:val="s1"/>
          <w:b w:val="0"/>
          <w:sz w:val="20"/>
          <w:szCs w:val="20"/>
        </w:rPr>
      </w:pPr>
      <w:r w:rsidRPr="003C498D">
        <w:rPr>
          <w:rStyle w:val="s1"/>
          <w:b w:val="0"/>
          <w:sz w:val="20"/>
          <w:szCs w:val="20"/>
        </w:rPr>
        <w:t>20. Тендерге қатысуға ниет білдірген әлеуетті өнім беруші тендерлік өтінімдерді қабылдаудың соңғы мерзімі өткенге дейін тапсырыс берушіге/сатып алуды ұйымдастырушыға тендерлік құжаттаманың ережелеріне сәйкес тендерлік құжаттаманың ережелеріне сәйкес жасалған тендерлік өтінімді мөрленген түрде ұсынады.</w:t>
      </w:r>
    </w:p>
    <w:p w:rsidR="009B64F4" w:rsidRPr="003C498D" w:rsidRDefault="009B64F4" w:rsidP="003C498D">
      <w:pPr>
        <w:jc w:val="both"/>
        <w:rPr>
          <w:rStyle w:val="s1"/>
          <w:b w:val="0"/>
          <w:sz w:val="20"/>
          <w:szCs w:val="20"/>
        </w:rPr>
      </w:pPr>
      <w:r w:rsidRPr="003C498D">
        <w:rPr>
          <w:rStyle w:val="s1"/>
          <w:b w:val="0"/>
          <w:sz w:val="20"/>
          <w:szCs w:val="20"/>
        </w:rPr>
        <w:t>Тендерлік өтінімдерді қабылдау орны: Абай облысы Денсаулық сақтау басқармасының "Семей қаласының № 1 қалалық ауруханасы" шаруашылық жүргізу құқығындағы коммуналдық мемлекеттік кәсіпорны</w:t>
      </w:r>
    </w:p>
    <w:p w:rsidR="009B64F4" w:rsidRPr="003C498D" w:rsidRDefault="009B64F4" w:rsidP="003C498D">
      <w:pPr>
        <w:jc w:val="both"/>
        <w:rPr>
          <w:rStyle w:val="s1"/>
          <w:b w:val="0"/>
          <w:sz w:val="20"/>
          <w:szCs w:val="20"/>
        </w:rPr>
      </w:pPr>
      <w:r w:rsidRPr="003C498D">
        <w:rPr>
          <w:rStyle w:val="s1"/>
          <w:b w:val="0"/>
          <w:sz w:val="20"/>
          <w:szCs w:val="20"/>
        </w:rPr>
        <w:t>Абай облысы, Семей қаласы, кабель тұйық көшесі, 1</w:t>
      </w:r>
    </w:p>
    <w:p w:rsidR="009B64F4" w:rsidRPr="003C498D" w:rsidRDefault="009B64F4" w:rsidP="003C498D">
      <w:pPr>
        <w:jc w:val="both"/>
        <w:rPr>
          <w:rStyle w:val="s1"/>
          <w:b w:val="0"/>
          <w:sz w:val="20"/>
          <w:szCs w:val="20"/>
        </w:rPr>
      </w:pPr>
      <w:r w:rsidRPr="003C498D">
        <w:rPr>
          <w:rStyle w:val="s1"/>
          <w:b w:val="0"/>
          <w:sz w:val="20"/>
          <w:szCs w:val="20"/>
        </w:rPr>
        <w:t>Тендерлік өтінімдерді қабылдау</w:t>
      </w:r>
      <w:r w:rsidR="00E571E2">
        <w:rPr>
          <w:rStyle w:val="s1"/>
          <w:b w:val="0"/>
          <w:sz w:val="20"/>
          <w:szCs w:val="20"/>
        </w:rPr>
        <w:t>дың соңғы мерзімі: 2024 жылғы 18</w:t>
      </w:r>
      <w:r w:rsidRPr="003C498D">
        <w:rPr>
          <w:rStyle w:val="s1"/>
          <w:b w:val="0"/>
          <w:sz w:val="20"/>
          <w:szCs w:val="20"/>
        </w:rPr>
        <w:t xml:space="preserve"> наурыз </w:t>
      </w:r>
      <w:r w:rsidR="00424077">
        <w:rPr>
          <w:rStyle w:val="s1"/>
          <w:b w:val="0"/>
          <w:sz w:val="20"/>
          <w:szCs w:val="20"/>
        </w:rPr>
        <w:t>09</w:t>
      </w:r>
      <w:r w:rsidRPr="003C498D">
        <w:rPr>
          <w:rStyle w:val="s1"/>
          <w:b w:val="0"/>
          <w:sz w:val="20"/>
          <w:szCs w:val="20"/>
        </w:rPr>
        <w:t xml:space="preserve"> сағат 00 </w:t>
      </w:r>
      <w:proofErr w:type="gramStart"/>
      <w:r w:rsidRPr="003C498D">
        <w:rPr>
          <w:rStyle w:val="s1"/>
          <w:b w:val="0"/>
          <w:sz w:val="20"/>
          <w:szCs w:val="20"/>
        </w:rPr>
        <w:t>минут</w:t>
      </w:r>
      <w:proofErr w:type="gramEnd"/>
      <w:r w:rsidRPr="003C498D">
        <w:rPr>
          <w:rStyle w:val="s1"/>
          <w:b w:val="0"/>
          <w:sz w:val="20"/>
          <w:szCs w:val="20"/>
        </w:rPr>
        <w:t>қа дейін.</w:t>
      </w:r>
    </w:p>
    <w:p w:rsidR="009B64F4" w:rsidRPr="003C498D" w:rsidRDefault="009B64F4" w:rsidP="003C498D">
      <w:pPr>
        <w:jc w:val="both"/>
        <w:rPr>
          <w:rStyle w:val="s1"/>
          <w:b w:val="0"/>
          <w:sz w:val="20"/>
          <w:szCs w:val="20"/>
        </w:rPr>
      </w:pPr>
      <w:r w:rsidRPr="003C498D">
        <w:rPr>
          <w:rStyle w:val="s1"/>
          <w:b w:val="0"/>
          <w:sz w:val="20"/>
          <w:szCs w:val="20"/>
        </w:rPr>
        <w:t>21. Тендерлік өтінімдерді қабылдаудың соңғы мерзімі өткеннен кейін келіп түскен тендерлік өтінім ашылмайды және әлеуетті өнім берушіге қайтарылады.</w:t>
      </w:r>
    </w:p>
    <w:p w:rsidR="00C13343" w:rsidRPr="003C498D" w:rsidRDefault="009B64F4" w:rsidP="003C498D">
      <w:pPr>
        <w:jc w:val="both"/>
        <w:rPr>
          <w:rStyle w:val="s0"/>
        </w:rPr>
      </w:pPr>
      <w:r w:rsidRPr="003C498D">
        <w:rPr>
          <w:rStyle w:val="s1"/>
          <w:b w:val="0"/>
          <w:sz w:val="20"/>
          <w:szCs w:val="20"/>
        </w:rPr>
        <w:t>22. Тендерлік өтінім тендер қорытындысы шығарылғанға дейін қолданылады</w:t>
      </w:r>
      <w:r w:rsidR="00C13343" w:rsidRPr="003C498D">
        <w:rPr>
          <w:sz w:val="20"/>
          <w:szCs w:val="20"/>
        </w:rPr>
        <w:t>.</w:t>
      </w:r>
    </w:p>
    <w:p w:rsidR="00C13343" w:rsidRPr="003C498D" w:rsidRDefault="00C13343" w:rsidP="003C498D">
      <w:pPr>
        <w:jc w:val="both"/>
        <w:rPr>
          <w:rStyle w:val="s0"/>
        </w:rPr>
      </w:pPr>
    </w:p>
    <w:p w:rsidR="009B64F4" w:rsidRPr="003C498D" w:rsidRDefault="009B64F4" w:rsidP="003C498D">
      <w:pPr>
        <w:jc w:val="both"/>
        <w:rPr>
          <w:b/>
          <w:sz w:val="20"/>
          <w:szCs w:val="20"/>
        </w:rPr>
      </w:pPr>
      <w:r w:rsidRPr="003C498D">
        <w:rPr>
          <w:b/>
          <w:sz w:val="20"/>
          <w:szCs w:val="20"/>
        </w:rPr>
        <w:t>Тендерлік құжаттаманың мазмұны бойынша түсіндіруге әлеуетті өнім берушілердің өтініш нысандары</w:t>
      </w:r>
    </w:p>
    <w:p w:rsidR="009B64F4" w:rsidRPr="003C498D" w:rsidRDefault="009B64F4" w:rsidP="003C498D">
      <w:pPr>
        <w:jc w:val="both"/>
        <w:rPr>
          <w:sz w:val="20"/>
          <w:szCs w:val="20"/>
        </w:rPr>
      </w:pPr>
      <w:r w:rsidRPr="003C498D">
        <w:rPr>
          <w:sz w:val="20"/>
          <w:szCs w:val="20"/>
        </w:rPr>
        <w:t>23. Тендерлік өтінімдерді қабылдаудың түпкілікті мерзімі өткенге дейін күнтізбелік 10 (он) күннен кешіктірмей қажет болған жағдайда әлеуетті өнім беруші Тапсырыс берушіге, сатып алуды ұйымдастырушыға тендерлік құжаттама бойынша түсініктемелер алу үшін жүгінеді, оған тапсырыс беруші немесе сатып алуды ұйымдастырушы сұрау салуды алған күннен бастап 3 (үш) жұмыс күнінен кешіктірмей сұрау салуды алған барлық әлеуетті өнім берушілерге жіберілетін түсініктеме береді тендер құжаттамасы, сұрау салудың авторын көрсетпей, сұрау салудың келіп түскен күніне.</w:t>
      </w:r>
    </w:p>
    <w:p w:rsidR="009B64F4" w:rsidRPr="003C498D" w:rsidRDefault="009B64F4" w:rsidP="003C498D">
      <w:pPr>
        <w:jc w:val="both"/>
        <w:rPr>
          <w:sz w:val="20"/>
          <w:szCs w:val="20"/>
        </w:rPr>
      </w:pPr>
      <w:r w:rsidRPr="003C498D">
        <w:rPr>
          <w:sz w:val="20"/>
          <w:szCs w:val="20"/>
        </w:rPr>
        <w:t xml:space="preserve">24. Тендерлік өтінімдерді қабылдаудың соңғы мерзімі аяқталғанға дейін күнтізбелік 7 (жеті) күннен кешіктірмей Тапсырыс беруші немесе сатып алуды ұйымдастырушы қажет болған кезде өз бастамасы бойынша </w:t>
      </w:r>
      <w:r w:rsidRPr="003C498D">
        <w:rPr>
          <w:sz w:val="20"/>
          <w:szCs w:val="20"/>
        </w:rPr>
        <w:lastRenderedPageBreak/>
        <w:t>немесе әлеуетті өнім берушілердің сұрауларына жауап ретінде тендерлік құжаттамаға өзгерістер енгізеді, бұл туралы тендерлік өтінімдерді ұсынған немесе тендерлік құжаттаманы алған барлық әлеуетті өнім берушілерге дереу хабарланады.</w:t>
      </w:r>
    </w:p>
    <w:p w:rsidR="009B64F4" w:rsidRPr="003C498D" w:rsidRDefault="009B64F4" w:rsidP="003C498D">
      <w:pPr>
        <w:jc w:val="both"/>
        <w:rPr>
          <w:sz w:val="20"/>
          <w:szCs w:val="20"/>
        </w:rPr>
      </w:pPr>
      <w:r w:rsidRPr="003C498D">
        <w:rPr>
          <w:sz w:val="20"/>
          <w:szCs w:val="20"/>
        </w:rPr>
        <w:t>Бұл ретте тендерлік өтінімдерді қабылдаудың соңғы мерзімі кемінде 5 (бес) күнтізбелік күн мерзімге ұзартылады.</w:t>
      </w:r>
    </w:p>
    <w:p w:rsidR="009B64F4" w:rsidRPr="003C498D" w:rsidRDefault="009B64F4" w:rsidP="003C498D">
      <w:pPr>
        <w:jc w:val="both"/>
        <w:rPr>
          <w:sz w:val="20"/>
          <w:szCs w:val="20"/>
        </w:rPr>
      </w:pPr>
      <w:r w:rsidRPr="003C498D">
        <w:rPr>
          <w:sz w:val="20"/>
          <w:szCs w:val="20"/>
        </w:rPr>
        <w:t>25. Тапсырыс беруші немесе сатып алуды ұйымдастырушы қажет болған жағдайда тендерлік құжаттамада айқындалған жерде және уақытта тендердің шарттарын түсіндіру үшін әлеуетті өнім берушілермен кездесу өткізеді, ол туралы кездесудің барысы мен мазмұны туралы мәліметтерді қамтитын хаттама жасалады, ол тендерлік өтінімдерді ұсынған немесе тендерлік құжаттаманы алған барлық әлеуетті өнім берушілерге жіберіледі.</w:t>
      </w:r>
    </w:p>
    <w:p w:rsidR="009B64F4" w:rsidRPr="003C498D" w:rsidRDefault="009B64F4" w:rsidP="003C498D">
      <w:pPr>
        <w:jc w:val="both"/>
        <w:rPr>
          <w:sz w:val="20"/>
          <w:szCs w:val="20"/>
        </w:rPr>
      </w:pPr>
    </w:p>
    <w:p w:rsidR="009B64F4" w:rsidRPr="003C498D" w:rsidRDefault="009B64F4" w:rsidP="003C498D">
      <w:pPr>
        <w:jc w:val="both"/>
        <w:rPr>
          <w:b/>
          <w:sz w:val="20"/>
          <w:szCs w:val="20"/>
        </w:rPr>
      </w:pPr>
      <w:r w:rsidRPr="003C498D">
        <w:rPr>
          <w:b/>
          <w:sz w:val="20"/>
          <w:szCs w:val="20"/>
        </w:rPr>
        <w:t>Тендерлік өтінімдері бар конверттерді ашу орны, Күні, Уақыты және рәсімі</w:t>
      </w:r>
    </w:p>
    <w:p w:rsidR="009B64F4" w:rsidRPr="003C498D" w:rsidRDefault="009B64F4" w:rsidP="003C498D">
      <w:pPr>
        <w:jc w:val="both"/>
        <w:rPr>
          <w:sz w:val="20"/>
          <w:szCs w:val="20"/>
        </w:rPr>
      </w:pPr>
      <w:r w:rsidRPr="003C498D">
        <w:rPr>
          <w:sz w:val="20"/>
          <w:szCs w:val="20"/>
        </w:rPr>
        <w:t>26. Тендерлік өтінімдерді қабылдаудың аяқталуы мен тендерлік өтінімдері бар конверттерді ашудың басталуы арасындағы уақыттың ұзақтығы 2 (екі) сағаттан аспайды.</w:t>
      </w:r>
    </w:p>
    <w:p w:rsidR="009B64F4" w:rsidRPr="003C498D" w:rsidRDefault="009B64F4" w:rsidP="003C498D">
      <w:pPr>
        <w:jc w:val="both"/>
        <w:rPr>
          <w:sz w:val="20"/>
          <w:szCs w:val="20"/>
        </w:rPr>
      </w:pPr>
      <w:r w:rsidRPr="003C498D">
        <w:rPr>
          <w:sz w:val="20"/>
          <w:szCs w:val="20"/>
        </w:rPr>
        <w:t>27.Тендерлік өтінімдері бар ко</w:t>
      </w:r>
      <w:r w:rsidR="00E571E2">
        <w:rPr>
          <w:sz w:val="20"/>
          <w:szCs w:val="20"/>
        </w:rPr>
        <w:t>нверттерді тендерлік комиссия 18</w:t>
      </w:r>
      <w:r w:rsidRPr="003C498D">
        <w:rPr>
          <w:sz w:val="20"/>
          <w:szCs w:val="20"/>
        </w:rPr>
        <w:t>.03.2024 ж. Абай облысы, Семей қаласы, Кабельдік тұйық көшесі 1 мекенжайы бойынша сағат 10.00-де ашады</w:t>
      </w:r>
    </w:p>
    <w:p w:rsidR="009B64F4" w:rsidRPr="003C498D" w:rsidRDefault="009B64F4" w:rsidP="003C498D">
      <w:pPr>
        <w:jc w:val="both"/>
        <w:rPr>
          <w:sz w:val="20"/>
          <w:szCs w:val="20"/>
        </w:rPr>
      </w:pPr>
      <w:r w:rsidRPr="003C498D">
        <w:rPr>
          <w:sz w:val="20"/>
          <w:szCs w:val="20"/>
        </w:rPr>
        <w:t>Тендерлік өтінімдері бар конверттерді ашу рәсіміне әлеуетті өнім берушілер не олардың уәкілетті өкілдері қатыса алады.</w:t>
      </w:r>
    </w:p>
    <w:p w:rsidR="009B64F4" w:rsidRPr="003C498D" w:rsidRDefault="009B64F4" w:rsidP="003C498D">
      <w:pPr>
        <w:jc w:val="both"/>
        <w:rPr>
          <w:sz w:val="20"/>
          <w:szCs w:val="20"/>
        </w:rPr>
      </w:pPr>
      <w:r w:rsidRPr="003C498D">
        <w:rPr>
          <w:sz w:val="20"/>
          <w:szCs w:val="20"/>
        </w:rPr>
        <w:t>28. Конверттерді аша отырып, тендерлік комиссияның хатшысы тендерлік өтінімдер келіп түскен әлеуетті өнім берушілердің атауы мен мекенжайын, әрбір лот бойынша мәлімделген бағаларды, жеткізу және төлеу шарттарын, тендерлік өтінімдерді кері қайтарып алу тәртібін, тендерлік өтінімді құрайтын құжаттар туралы ақпаратты жариялайды және осы мәліметтерді конверттерді ашу хаттамасына енгізеді.</w:t>
      </w:r>
    </w:p>
    <w:p w:rsidR="009B64F4" w:rsidRPr="003C498D" w:rsidRDefault="009B64F4" w:rsidP="003C498D">
      <w:pPr>
        <w:jc w:val="both"/>
        <w:rPr>
          <w:sz w:val="20"/>
          <w:szCs w:val="20"/>
        </w:rPr>
      </w:pPr>
    </w:p>
    <w:p w:rsidR="009B64F4" w:rsidRPr="003C498D" w:rsidRDefault="009B64F4" w:rsidP="003C498D">
      <w:pPr>
        <w:jc w:val="both"/>
        <w:rPr>
          <w:b/>
          <w:sz w:val="20"/>
          <w:szCs w:val="20"/>
        </w:rPr>
      </w:pPr>
      <w:r w:rsidRPr="003C498D">
        <w:rPr>
          <w:b/>
          <w:sz w:val="20"/>
          <w:szCs w:val="20"/>
        </w:rPr>
        <w:t>Тендерлік өтінімдерді қарау рәсімі</w:t>
      </w:r>
    </w:p>
    <w:p w:rsidR="009B64F4" w:rsidRPr="003C498D" w:rsidRDefault="009B64F4" w:rsidP="003C498D">
      <w:pPr>
        <w:jc w:val="both"/>
        <w:rPr>
          <w:sz w:val="20"/>
          <w:szCs w:val="20"/>
        </w:rPr>
      </w:pPr>
      <w:r w:rsidRPr="003C498D">
        <w:rPr>
          <w:sz w:val="20"/>
          <w:szCs w:val="20"/>
        </w:rPr>
        <w:t>29. Тендерлік комиссия тендерлік өтінімдерді бағалауды және салыстыруды жүзеге асырады.</w:t>
      </w:r>
    </w:p>
    <w:p w:rsidR="009B64F4" w:rsidRPr="003C498D" w:rsidRDefault="009B64F4" w:rsidP="003C498D">
      <w:pPr>
        <w:jc w:val="both"/>
        <w:rPr>
          <w:sz w:val="20"/>
          <w:szCs w:val="20"/>
        </w:rPr>
      </w:pPr>
      <w:r w:rsidRPr="003C498D">
        <w:rPr>
          <w:sz w:val="20"/>
          <w:szCs w:val="20"/>
        </w:rPr>
        <w:t>Әлеуетті өнім берушілердің банкроттық не тарату рәсіміне қатысы жоқ бөлігінде осы Қағидалардың шарттарына сәйкестігін нақтылау мақсатында тендерлік комиссия банкроттық не тарату рәсімдерінің жүргізілуін бақылауды жүзеге асыратын уәкілетті органның интернет-ресурсында орналастырылған ақпаратты қарайды.</w:t>
      </w:r>
    </w:p>
    <w:p w:rsidR="009B64F4" w:rsidRPr="003C498D" w:rsidRDefault="009B64F4" w:rsidP="003C498D">
      <w:pPr>
        <w:jc w:val="both"/>
        <w:rPr>
          <w:sz w:val="20"/>
          <w:szCs w:val="20"/>
        </w:rPr>
      </w:pPr>
      <w:r w:rsidRPr="003C498D">
        <w:rPr>
          <w:sz w:val="20"/>
          <w:szCs w:val="20"/>
        </w:rPr>
        <w:t>30. Тендерлік комиссия тендерлік өтінімді тұтастай немесе лот бойынша қабылдамайды:</w:t>
      </w:r>
    </w:p>
    <w:p w:rsidR="009B64F4" w:rsidRPr="003C498D" w:rsidRDefault="009B64F4" w:rsidP="003C498D">
      <w:pPr>
        <w:jc w:val="both"/>
        <w:rPr>
          <w:sz w:val="20"/>
          <w:szCs w:val="20"/>
        </w:rPr>
      </w:pPr>
      <w:r w:rsidRPr="003C498D">
        <w:rPr>
          <w:sz w:val="20"/>
          <w:szCs w:val="20"/>
        </w:rPr>
        <w:t>1) осы Қағидалардың шарттарына сәйкес тендерлік өтінімді кепілдік қамтамасыз етуді ұсынбаған;</w:t>
      </w:r>
    </w:p>
    <w:p w:rsidR="009B64F4" w:rsidRPr="003C498D" w:rsidRDefault="009B64F4" w:rsidP="003C498D">
      <w:pPr>
        <w:jc w:val="both"/>
        <w:rPr>
          <w:sz w:val="20"/>
          <w:szCs w:val="20"/>
        </w:rPr>
      </w:pPr>
      <w:r w:rsidRPr="003C498D">
        <w:rPr>
          <w:sz w:val="20"/>
          <w:szCs w:val="20"/>
        </w:rPr>
        <w:t>2) осы Қағидаларда көзделген жағдайларда Жарғының немесе құрылтайшылардың, қатысушылардың құрамы туралы үзінді көшірменің немесе акцияларды ұстаушылар тізілімінен үзінді көшірменің немесе құрылтай шартының көшірмесінің көшірмесі ұсынылмаған;</w:t>
      </w:r>
    </w:p>
    <w:p w:rsidR="009B64F4" w:rsidRPr="003C498D" w:rsidRDefault="009B64F4" w:rsidP="003C498D">
      <w:pPr>
        <w:jc w:val="both"/>
        <w:rPr>
          <w:sz w:val="20"/>
          <w:szCs w:val="20"/>
        </w:rPr>
      </w:pPr>
      <w:r w:rsidRPr="003C498D">
        <w:rPr>
          <w:sz w:val="20"/>
          <w:szCs w:val="20"/>
        </w:rPr>
        <w:t>3)тиісті мемлекеттік орган берген заңды тұлға құрмай кәсіпкерлік қызметті жүзеге асыруға құқық беретін құжаттың көшірмесі ұсынылмаған (кәсіпкерлік қызметті жүзеге асыратын жеке тұлға үшін);</w:t>
      </w:r>
    </w:p>
    <w:p w:rsidR="009B64F4" w:rsidRPr="003C498D" w:rsidRDefault="009B64F4" w:rsidP="003C498D">
      <w:pPr>
        <w:jc w:val="both"/>
        <w:rPr>
          <w:sz w:val="20"/>
          <w:szCs w:val="20"/>
        </w:rPr>
      </w:pPr>
      <w:r w:rsidRPr="003C498D">
        <w:rPr>
          <w:sz w:val="20"/>
          <w:szCs w:val="20"/>
        </w:rPr>
        <w:t>4) фармацевтикалық қызметке және (немесе) есірткі құралдарының, психотроптық заттар мен прекурсорлардың айналымы саласындағы қызметті жүзеге асыруға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не "рұқсаттар және хабарламалар туралы"Заңға сәйкес алынған электрондық құжат түріндегі көшірмелері ұсынылмаған, олар туралы мәліметтер мемлекеттік органдардың ақпараттық жүйелерінде расталады, немесе тиісті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лицензияның нотариат куәландырған көшірмелерін, "Рұқсаттар және хабарламалар туралы" Заңға сәйкес алынған медициналық бұйымдарды көтерме және (немесе) бөлшек саудада өткізу жөніндегі қызметтің басталғаны немесе тоқтатылғаны туралы хабарламаны ұсынбаған жағдайда, мәліметтер болмаған кезде мемлекеттік органдардың ақпараттық жүйелерінде;</w:t>
      </w:r>
    </w:p>
    <w:p w:rsidR="009B64F4" w:rsidRPr="003C498D" w:rsidRDefault="009B64F4" w:rsidP="003C498D">
      <w:pPr>
        <w:jc w:val="both"/>
        <w:rPr>
          <w:sz w:val="20"/>
          <w:szCs w:val="20"/>
        </w:rPr>
      </w:pPr>
      <w:r w:rsidRPr="003C498D">
        <w:rPr>
          <w:sz w:val="20"/>
          <w:szCs w:val="20"/>
        </w:rPr>
        <w:t>5) тиісті мемлекеттік кіріс органының мәліметтерінде бюджетке берешек, міндетті зейнетақы жарналары, міндетті кәсіптік зейнетақы жарналары, әлеуметтік аударымдар, міндетті әлеуметтік медициналық сақтандыруға аударымдар және (немесе) жарналар бойынша берешек туралы ақпараттың болуы (берешектің жалпы сомасында көрсетілмеген төлеу мерзімдері өзгертілген сомаларды қоспағанда);</w:t>
      </w:r>
    </w:p>
    <w:p w:rsidR="009B64F4" w:rsidRPr="003C498D" w:rsidRDefault="009B64F4" w:rsidP="003C498D">
      <w:pPr>
        <w:jc w:val="both"/>
        <w:rPr>
          <w:sz w:val="20"/>
          <w:szCs w:val="20"/>
        </w:rPr>
      </w:pPr>
      <w:r w:rsidRPr="003C498D">
        <w:rPr>
          <w:sz w:val="20"/>
          <w:szCs w:val="20"/>
        </w:rPr>
        <w:t>6) осы Қағидаларда көзделген шарттарға сәйкес техникалық ерекшелік ұсынылмаған;</w:t>
      </w:r>
    </w:p>
    <w:p w:rsidR="009B64F4" w:rsidRPr="003C498D" w:rsidRDefault="009B64F4" w:rsidP="003C498D">
      <w:pPr>
        <w:jc w:val="both"/>
        <w:rPr>
          <w:sz w:val="20"/>
          <w:szCs w:val="20"/>
        </w:rPr>
      </w:pPr>
      <w:r w:rsidRPr="003C498D">
        <w:rPr>
          <w:sz w:val="20"/>
          <w:szCs w:val="20"/>
        </w:rPr>
        <w:t>7) әлеуетті өнім берушінің тендерлік құжаттаманың және осы Қағидалардың шарттарына сәйкес келмейтін техникалық ерекшелікті ұсынуы;</w:t>
      </w:r>
    </w:p>
    <w:p w:rsidR="009B64F4" w:rsidRPr="003C498D" w:rsidRDefault="009B64F4" w:rsidP="003C498D">
      <w:pPr>
        <w:jc w:val="both"/>
        <w:rPr>
          <w:sz w:val="20"/>
          <w:szCs w:val="20"/>
        </w:rPr>
      </w:pPr>
      <w:r w:rsidRPr="003C498D">
        <w:rPr>
          <w:sz w:val="20"/>
          <w:szCs w:val="20"/>
        </w:rPr>
        <w:t>8) Осы Қағидалар шеңберінде сатып алынатын дәрілік заттарға және (немесе) медициналық бұйымдарға және көрсетілетін қызметтерге осы Қағидаларда көзделген шарттар бойынша дәйексіз ақпарат беру фактісі анықталған;</w:t>
      </w:r>
    </w:p>
    <w:p w:rsidR="009B64F4" w:rsidRPr="003C498D" w:rsidRDefault="009B64F4" w:rsidP="003C498D">
      <w:pPr>
        <w:jc w:val="both"/>
        <w:rPr>
          <w:sz w:val="20"/>
          <w:szCs w:val="20"/>
        </w:rPr>
      </w:pPr>
      <w:r w:rsidRPr="003C498D">
        <w:rPr>
          <w:sz w:val="20"/>
          <w:szCs w:val="20"/>
        </w:rPr>
        <w:t>9) банкроттық не тарату рәсіміне қатысы бар;</w:t>
      </w:r>
    </w:p>
    <w:p w:rsidR="009B64F4" w:rsidRPr="003C498D" w:rsidRDefault="009B64F4" w:rsidP="003C498D">
      <w:pPr>
        <w:jc w:val="both"/>
        <w:rPr>
          <w:sz w:val="20"/>
          <w:szCs w:val="20"/>
        </w:rPr>
      </w:pPr>
      <w:r w:rsidRPr="003C498D">
        <w:rPr>
          <w:sz w:val="20"/>
          <w:szCs w:val="20"/>
        </w:rPr>
        <w:lastRenderedPageBreak/>
        <w:t>10) ұсынылатын дәрілік заттардың және (немесе) медициналық бұйымдардың, фармацевтикалық көрсетілетін қызметтердің осы Қағидалардың 11-тармағына сәйкестігін растайтын құжаттарды ұсынбау;</w:t>
      </w:r>
    </w:p>
    <w:p w:rsidR="009B64F4" w:rsidRPr="003C498D" w:rsidRDefault="009B64F4" w:rsidP="003C498D">
      <w:pPr>
        <w:jc w:val="both"/>
        <w:rPr>
          <w:sz w:val="20"/>
          <w:szCs w:val="20"/>
        </w:rPr>
      </w:pPr>
      <w:r w:rsidRPr="003C498D">
        <w:rPr>
          <w:sz w:val="20"/>
          <w:szCs w:val="20"/>
        </w:rPr>
        <w:t>11) егер мәлімделген медициналық техниканың техникалық сипаттамасы тіркеу куәлігінде және (немесе) тіркеу дерекнамасында айқындалған техникалық сипаттамаға және (немесе) жинақтауға сәйкес келмесе;</w:t>
      </w:r>
    </w:p>
    <w:p w:rsidR="009B64F4" w:rsidRPr="003C498D" w:rsidRDefault="009B64F4" w:rsidP="003C498D">
      <w:pPr>
        <w:jc w:val="both"/>
        <w:rPr>
          <w:sz w:val="20"/>
          <w:szCs w:val="20"/>
        </w:rPr>
      </w:pPr>
      <w:r w:rsidRPr="003C498D">
        <w:rPr>
          <w:sz w:val="20"/>
          <w:szCs w:val="20"/>
        </w:rPr>
        <w:t>12) осы Қағидалардың 10-тармағының шарттарына сәйкес келмеген;</w:t>
      </w:r>
    </w:p>
    <w:p w:rsidR="009B64F4" w:rsidRPr="003C498D" w:rsidRDefault="009B64F4" w:rsidP="003C498D">
      <w:pPr>
        <w:jc w:val="both"/>
        <w:rPr>
          <w:sz w:val="20"/>
          <w:szCs w:val="20"/>
        </w:rPr>
      </w:pPr>
      <w:r w:rsidRPr="003C498D">
        <w:rPr>
          <w:sz w:val="20"/>
          <w:szCs w:val="20"/>
        </w:rPr>
        <w:t>13) осы Қағидалардың 15, 21-тармақтарында белгіленген;</w:t>
      </w:r>
    </w:p>
    <w:p w:rsidR="009B64F4" w:rsidRPr="003C498D" w:rsidRDefault="009B64F4" w:rsidP="003C498D">
      <w:pPr>
        <w:jc w:val="both"/>
        <w:rPr>
          <w:sz w:val="20"/>
          <w:szCs w:val="20"/>
        </w:rPr>
      </w:pPr>
      <w:r w:rsidRPr="003C498D">
        <w:rPr>
          <w:sz w:val="20"/>
          <w:szCs w:val="20"/>
        </w:rPr>
        <w:t>14) егер тендерлік өтінімнің қолданылу мерзімі тендерлік құжаттама шарттарында көрсетілгеннен қысқа болса;</w:t>
      </w:r>
    </w:p>
    <w:p w:rsidR="009B64F4" w:rsidRPr="003C498D" w:rsidRDefault="009B64F4" w:rsidP="003C498D">
      <w:pPr>
        <w:jc w:val="both"/>
        <w:rPr>
          <w:sz w:val="20"/>
          <w:szCs w:val="20"/>
        </w:rPr>
      </w:pPr>
      <w:r w:rsidRPr="003C498D">
        <w:rPr>
          <w:sz w:val="20"/>
          <w:szCs w:val="20"/>
        </w:rPr>
        <w:t>15) осы Қағидаларға 2-қосымшаға сәйкес нысан бойынша баға ұсынысын ұсынбаған не баға ұсынысын ұсынбаған;</w:t>
      </w:r>
    </w:p>
    <w:p w:rsidR="009B64F4" w:rsidRPr="003C498D" w:rsidRDefault="009B64F4" w:rsidP="003C498D">
      <w:pPr>
        <w:jc w:val="both"/>
        <w:rPr>
          <w:sz w:val="20"/>
          <w:szCs w:val="20"/>
        </w:rPr>
      </w:pPr>
      <w:r w:rsidRPr="003C498D">
        <w:rPr>
          <w:sz w:val="20"/>
          <w:szCs w:val="20"/>
        </w:rPr>
        <w:t>16) әлеуетті өнім беруші тиісті лот бойынша сатып алу үшін бөлінген бағадан асатын дәрілік затқа және (немесе) медициналық бұйымға бағаны және (немесе) халықаралық патенттелмеген атауға шекті бағаны және сауда атауына шекті бағаны ұсынған;</w:t>
      </w:r>
    </w:p>
    <w:p w:rsidR="009B64F4" w:rsidRPr="003C498D" w:rsidRDefault="009B64F4" w:rsidP="003C498D">
      <w:pPr>
        <w:jc w:val="both"/>
        <w:rPr>
          <w:sz w:val="20"/>
          <w:szCs w:val="20"/>
        </w:rPr>
      </w:pPr>
      <w:r w:rsidRPr="003C498D">
        <w:rPr>
          <w:sz w:val="20"/>
          <w:szCs w:val="20"/>
        </w:rPr>
        <w:t>17) конвертте әлеуетті өнім берушінің, Тапсырыс берушінің немесе сатып алуды ұйымдастырушының атауын немесе заңды мекенжайын көрсетпей, қолы қойылмаған нөмірленбеген беттері бар тігілмеген түрде тендерлік өтінімді ұсыну;</w:t>
      </w:r>
    </w:p>
    <w:p w:rsidR="009B64F4" w:rsidRPr="003C498D" w:rsidRDefault="009B64F4" w:rsidP="003C498D">
      <w:pPr>
        <w:jc w:val="both"/>
        <w:rPr>
          <w:sz w:val="20"/>
          <w:szCs w:val="20"/>
        </w:rPr>
      </w:pPr>
      <w:r w:rsidRPr="003C498D">
        <w:rPr>
          <w:sz w:val="20"/>
          <w:szCs w:val="20"/>
        </w:rPr>
        <w:t>18) әлеуетті өнім берушінің және (немесе) бірлесіп Орындаушының осы Қағидалардың 8 және 9-тармақтарында көзделген шарттарға сәйкес келмеуі;</w:t>
      </w:r>
    </w:p>
    <w:p w:rsidR="009B64F4" w:rsidRPr="003C498D" w:rsidRDefault="009B64F4" w:rsidP="003C498D">
      <w:pPr>
        <w:jc w:val="both"/>
        <w:rPr>
          <w:sz w:val="20"/>
          <w:szCs w:val="20"/>
        </w:rPr>
      </w:pPr>
      <w:r w:rsidRPr="003C498D">
        <w:rPr>
          <w:sz w:val="20"/>
          <w:szCs w:val="20"/>
        </w:rPr>
        <w:t>19) осы Қағидалардың шарттарын бұза отырып, аффилиирлену фактісі анықталған жағдайларда жүзеге асырылады.</w:t>
      </w:r>
    </w:p>
    <w:p w:rsidR="009B64F4" w:rsidRPr="003C498D" w:rsidRDefault="009B64F4" w:rsidP="003C498D">
      <w:pPr>
        <w:jc w:val="both"/>
        <w:rPr>
          <w:sz w:val="20"/>
          <w:szCs w:val="20"/>
        </w:rPr>
      </w:pPr>
    </w:p>
    <w:p w:rsidR="009B64F4" w:rsidRPr="003C498D" w:rsidRDefault="009B64F4" w:rsidP="003C498D">
      <w:pPr>
        <w:jc w:val="both"/>
        <w:rPr>
          <w:sz w:val="20"/>
          <w:szCs w:val="20"/>
        </w:rPr>
      </w:pPr>
      <w:r w:rsidRPr="003C498D">
        <w:rPr>
          <w:sz w:val="20"/>
          <w:szCs w:val="20"/>
        </w:rPr>
        <w:t>Қағидаларда айқындалған әлеуетті өнім берушілерге - отандық тауар өндірушілерге қолдау көрсету шарттары</w:t>
      </w:r>
    </w:p>
    <w:p w:rsidR="009B64F4" w:rsidRPr="003C498D" w:rsidRDefault="009B64F4" w:rsidP="003C498D">
      <w:pPr>
        <w:jc w:val="both"/>
        <w:rPr>
          <w:sz w:val="20"/>
          <w:szCs w:val="20"/>
        </w:rPr>
      </w:pPr>
    </w:p>
    <w:p w:rsidR="009B64F4" w:rsidRPr="003C498D" w:rsidRDefault="009B64F4" w:rsidP="003C498D">
      <w:pPr>
        <w:jc w:val="both"/>
        <w:rPr>
          <w:sz w:val="20"/>
          <w:szCs w:val="20"/>
        </w:rPr>
      </w:pPr>
      <w:r w:rsidRPr="003C498D">
        <w:rPr>
          <w:sz w:val="20"/>
          <w:szCs w:val="20"/>
        </w:rPr>
        <w:t>Еуразиялық экономикалық одаққа мүше мемлекеттердің отандық тауар өндірушілерін және/немесе өндірушілерін қолдау</w:t>
      </w:r>
    </w:p>
    <w:p w:rsidR="009B64F4" w:rsidRPr="003C498D" w:rsidRDefault="009B64F4" w:rsidP="003C498D">
      <w:pPr>
        <w:jc w:val="both"/>
        <w:rPr>
          <w:sz w:val="20"/>
          <w:szCs w:val="20"/>
        </w:rPr>
      </w:pPr>
      <w:r w:rsidRPr="003C498D">
        <w:rPr>
          <w:sz w:val="20"/>
          <w:szCs w:val="20"/>
        </w:rPr>
        <w:t>31. Егер лот бойынша сатып алуға Еуразиялық экономикалық одаққа (бұдан әрі-ЕАЭО) мүше мемлекеттердің отандық тауар өндірушісі және (немесе) өндірушісі болып табылатын, сатып алуға хабарландыру немесе шақыру шарттарына және осы Қағидалардың шарттарына сәйкес келетін өтінімді ұсынған бір әлеуетті өнім беруші қатысса, мұндай әлеуетті өнім беруші жеңімпаз болып танылады, ал басқа әлеуетті өнім берушілердің өтінімдері автоматты түрде қабылданбайды.</w:t>
      </w:r>
    </w:p>
    <w:p w:rsidR="009B64F4" w:rsidRPr="003C498D" w:rsidRDefault="009B64F4" w:rsidP="003C498D">
      <w:pPr>
        <w:jc w:val="both"/>
        <w:rPr>
          <w:sz w:val="20"/>
          <w:szCs w:val="20"/>
        </w:rPr>
      </w:pPr>
      <w:r w:rsidRPr="003C498D">
        <w:rPr>
          <w:sz w:val="20"/>
          <w:szCs w:val="20"/>
        </w:rPr>
        <w:t>32. Егер лот бойынша сатып алуға өтінімдері хабарландыру немесе сатып алуға шақыру шарттарына және осы Қағидалардың шарттарына сәйкес келетін отандық тауар өндірушілер және (немесе) ЕАЭО-ға мүше мемлекеттердің өндірушілері болып табылатын екі және одан да көп әлеуетті өнім беруші қатысса, онда олардың арасындағы жеңімпаз аукцион қорытындылары бойынша ең төмен баға бойынша айқындалады, ал басқа әлеуетті өнім берушілердің өтінімдері автоматты түрде қабылданбайды.</w:t>
      </w:r>
    </w:p>
    <w:p w:rsidR="009B64F4" w:rsidRPr="003C498D" w:rsidRDefault="009B64F4" w:rsidP="003C498D">
      <w:pPr>
        <w:jc w:val="both"/>
        <w:rPr>
          <w:sz w:val="20"/>
          <w:szCs w:val="20"/>
        </w:rPr>
      </w:pPr>
      <w:r w:rsidRPr="003C498D">
        <w:rPr>
          <w:sz w:val="20"/>
          <w:szCs w:val="20"/>
        </w:rPr>
        <w:t>33. Сатып алуды жүргізу кезінде әлеуетті өнім берушінің отандық тауар өндірушісінің мәртебесі мынадай құжаттармен расталады:</w:t>
      </w:r>
    </w:p>
    <w:p w:rsidR="009B64F4" w:rsidRPr="003C498D" w:rsidRDefault="009B64F4" w:rsidP="003C498D">
      <w:pPr>
        <w:jc w:val="both"/>
        <w:rPr>
          <w:sz w:val="20"/>
          <w:szCs w:val="20"/>
        </w:rPr>
      </w:pPr>
      <w:r w:rsidRPr="003C498D">
        <w:rPr>
          <w:sz w:val="20"/>
          <w:szCs w:val="20"/>
        </w:rPr>
        <w:t>1) Қазақстан Республикасының Рұқсаттар және хабарламалар туралы заңнамасына сәйкес алынған дәрілік заттарды және (немесе) медициналық бұйымдарды өндіру жөніндегі фармацевтикалық қызметке арналған лицензиямен;</w:t>
      </w:r>
    </w:p>
    <w:p w:rsidR="009B64F4" w:rsidRPr="003C498D" w:rsidRDefault="009B64F4" w:rsidP="003C498D">
      <w:pPr>
        <w:jc w:val="both"/>
        <w:rPr>
          <w:sz w:val="20"/>
          <w:szCs w:val="20"/>
        </w:rPr>
      </w:pPr>
      <w:r w:rsidRPr="003C498D">
        <w:rPr>
          <w:sz w:val="20"/>
          <w:szCs w:val="20"/>
        </w:rPr>
        <w:t>2) "дәрілік затты немесе медициналық бұйымды мемлекеттік тіркеу, қайта тіркеу, дәрілік заттың немесе медициналық бұйымның тіркеу дерекнамасына өзгерістер енгізу қағидаларын бекіту туралы" Қазақстан Республикасы Денсаулық сақтау министрінің 2021 жылғы 9 ақпандағы № ҚР ДСМ-16 бұйрығына сәйкес берілген дәрілік затқа немесе медициналық бұйымға тіркеу куәлігімен (мемлекеттік № 22175 нормативтік құқықтық актілерді тіркеу), өндіруші ретінде отандық тауар өндірушіні көрсете отырып.</w:t>
      </w:r>
    </w:p>
    <w:p w:rsidR="009B64F4" w:rsidRPr="003C498D" w:rsidRDefault="009B64F4" w:rsidP="003C498D">
      <w:pPr>
        <w:jc w:val="both"/>
        <w:rPr>
          <w:sz w:val="20"/>
          <w:szCs w:val="20"/>
        </w:rPr>
      </w:pPr>
      <w:r w:rsidRPr="003C498D">
        <w:rPr>
          <w:sz w:val="20"/>
          <w:szCs w:val="20"/>
        </w:rPr>
        <w:t>Ұзақ мерзімді жеткізу шартына шарт немесе қосымша келісім жасасу кезінде отандық тауар өндіруші жеткізілетін дәрілік заттар мен медициналық бұйымдарға "СТ-KZ"ішкі айналымы үшін дәрілік заттардың, медициналық бұйымдардың шығу тегі туралы сертификат береді.</w:t>
      </w:r>
    </w:p>
    <w:p w:rsidR="009B64F4" w:rsidRPr="003C498D" w:rsidRDefault="009B64F4" w:rsidP="003C498D">
      <w:pPr>
        <w:jc w:val="both"/>
        <w:rPr>
          <w:sz w:val="20"/>
          <w:szCs w:val="20"/>
        </w:rPr>
      </w:pPr>
      <w:r w:rsidRPr="003C498D">
        <w:rPr>
          <w:sz w:val="20"/>
          <w:szCs w:val="20"/>
        </w:rPr>
        <w:t>34. ЕАЭО-ға мүше мемлекеттердің әлеуетті өнім беруші-өндірушісінің мәртебесі мынадай құжаттармен расталады:</w:t>
      </w:r>
    </w:p>
    <w:p w:rsidR="009B64F4" w:rsidRPr="003C498D" w:rsidRDefault="009B64F4" w:rsidP="003C498D">
      <w:pPr>
        <w:jc w:val="both"/>
        <w:rPr>
          <w:sz w:val="20"/>
          <w:szCs w:val="20"/>
        </w:rPr>
      </w:pPr>
      <w:r w:rsidRPr="003C498D">
        <w:rPr>
          <w:sz w:val="20"/>
          <w:szCs w:val="20"/>
        </w:rPr>
        <w:t>1) дәрілік заттарды және (немесе) медициналық бұйымдарды өндіру жөніндегі фармацевтикалық қызметке лицензиямен;</w:t>
      </w:r>
    </w:p>
    <w:p w:rsidR="009B64F4" w:rsidRPr="003C498D" w:rsidRDefault="009B64F4" w:rsidP="003C498D">
      <w:pPr>
        <w:jc w:val="both"/>
        <w:rPr>
          <w:sz w:val="20"/>
          <w:szCs w:val="20"/>
        </w:rPr>
      </w:pPr>
      <w:r w:rsidRPr="003C498D">
        <w:rPr>
          <w:sz w:val="20"/>
          <w:szCs w:val="20"/>
        </w:rPr>
        <w:t>2) "медициналық қолдануға арналған дәрілік заттарды тіркеу және сараптау қағидалары туралы" ЕАЭО кеңесінің 2016 жылғы 3 қарашадағы № 78 шешіміне және "медициналық бұйымдардың қауіпсіздігін, сапасы мен тиімділігін тіркеу және сараптау қағидалары туралы"ЕАЭО кеңесінің 2016 жылғы 12 ақпандағы № 46 шешіміне сәйкес келетін тіркеу куәлігімен қамтамасыз етіледі.</w:t>
      </w:r>
    </w:p>
    <w:p w:rsidR="009B64F4" w:rsidRPr="003C498D" w:rsidRDefault="009B64F4" w:rsidP="003C498D">
      <w:pPr>
        <w:jc w:val="both"/>
        <w:rPr>
          <w:sz w:val="20"/>
          <w:szCs w:val="20"/>
        </w:rPr>
      </w:pPr>
    </w:p>
    <w:p w:rsidR="00B008F9" w:rsidRPr="003C498D" w:rsidRDefault="009B64F4" w:rsidP="003C498D">
      <w:pPr>
        <w:jc w:val="both"/>
        <w:rPr>
          <w:sz w:val="20"/>
          <w:szCs w:val="20"/>
        </w:rPr>
      </w:pPr>
      <w:r w:rsidRPr="003C498D">
        <w:rPr>
          <w:sz w:val="20"/>
          <w:szCs w:val="20"/>
        </w:rPr>
        <w:t xml:space="preserve">Кәсіпкерлік бастаманы қолдау </w:t>
      </w:r>
    </w:p>
    <w:p w:rsidR="009B64F4" w:rsidRPr="003C498D" w:rsidRDefault="009B64F4" w:rsidP="003C498D">
      <w:pPr>
        <w:jc w:val="both"/>
        <w:rPr>
          <w:sz w:val="20"/>
          <w:szCs w:val="20"/>
        </w:rPr>
      </w:pPr>
      <w:r w:rsidRPr="003C498D">
        <w:rPr>
          <w:sz w:val="20"/>
          <w:szCs w:val="20"/>
        </w:rPr>
        <w:t>Кәсіпкерлік бастаманы қолдау</w:t>
      </w:r>
    </w:p>
    <w:p w:rsidR="009B64F4" w:rsidRPr="003C498D" w:rsidRDefault="009B64F4" w:rsidP="003C498D">
      <w:pPr>
        <w:jc w:val="both"/>
        <w:rPr>
          <w:sz w:val="20"/>
          <w:szCs w:val="20"/>
        </w:rPr>
      </w:pPr>
      <w:r w:rsidRPr="003C498D">
        <w:rPr>
          <w:sz w:val="20"/>
          <w:szCs w:val="20"/>
        </w:rPr>
        <w:lastRenderedPageBreak/>
        <w:t>35. Шарттар жасасуға Қазақстан Республикасының Денсаулық сақтау саласындағы заңнамасының талаптарына сәйкес объектінің талаптарға сәйкестігі туралы сертификат алған әлеуетті өнім берушілердің артықшылығы бар:</w:t>
      </w:r>
    </w:p>
    <w:p w:rsidR="009B64F4" w:rsidRPr="003C498D" w:rsidRDefault="009B64F4" w:rsidP="003C498D">
      <w:pPr>
        <w:jc w:val="both"/>
        <w:rPr>
          <w:sz w:val="20"/>
          <w:szCs w:val="20"/>
        </w:rPr>
      </w:pPr>
      <w:r w:rsidRPr="003C498D">
        <w:rPr>
          <w:sz w:val="20"/>
          <w:szCs w:val="20"/>
        </w:rPr>
        <w:t>1) дәрілік заттарды сатып алу және дәрілік заттарды жеткізудің ұзақ мерзімді шарттарын жасасу кезінде тиісті өндірістік практика (GMP);</w:t>
      </w:r>
    </w:p>
    <w:p w:rsidR="009B64F4" w:rsidRPr="003C498D" w:rsidRDefault="009B64F4" w:rsidP="003C498D">
      <w:pPr>
        <w:jc w:val="both"/>
        <w:rPr>
          <w:sz w:val="20"/>
          <w:szCs w:val="20"/>
        </w:rPr>
      </w:pPr>
      <w:r w:rsidRPr="003C498D">
        <w:rPr>
          <w:sz w:val="20"/>
          <w:szCs w:val="20"/>
        </w:rPr>
        <w:t>2) дә</w:t>
      </w:r>
      <w:proofErr w:type="gramStart"/>
      <w:r w:rsidRPr="003C498D">
        <w:rPr>
          <w:sz w:val="20"/>
          <w:szCs w:val="20"/>
        </w:rPr>
        <w:t>р</w:t>
      </w:r>
      <w:proofErr w:type="gramEnd"/>
      <w:r w:rsidRPr="003C498D">
        <w:rPr>
          <w:sz w:val="20"/>
          <w:szCs w:val="20"/>
        </w:rPr>
        <w:t>ілік заттар мен фармацевтикалық қызметтерді сатып алу кезіндегі тиісті дистрибьюторлық практика (GDP) ;</w:t>
      </w:r>
    </w:p>
    <w:p w:rsidR="009B64F4" w:rsidRPr="003C498D" w:rsidRDefault="009B64F4" w:rsidP="003C498D">
      <w:pPr>
        <w:jc w:val="both"/>
        <w:rPr>
          <w:sz w:val="20"/>
          <w:szCs w:val="20"/>
        </w:rPr>
      </w:pPr>
      <w:r w:rsidRPr="003C498D">
        <w:rPr>
          <w:sz w:val="20"/>
          <w:szCs w:val="20"/>
        </w:rPr>
        <w:t>3) фармацевтикалық қызметтерді сатып алу кезінде тиісті дәріхана практикасы (GPP).</w:t>
      </w:r>
    </w:p>
    <w:p w:rsidR="009B64F4" w:rsidRPr="003C498D" w:rsidRDefault="009B64F4" w:rsidP="003C498D">
      <w:pPr>
        <w:jc w:val="both"/>
        <w:rPr>
          <w:sz w:val="20"/>
          <w:szCs w:val="20"/>
        </w:rPr>
      </w:pPr>
      <w:r w:rsidRPr="003C498D">
        <w:rPr>
          <w:sz w:val="20"/>
          <w:szCs w:val="20"/>
        </w:rPr>
        <w:t>36. Сатып алу шартын немесе өтінімге жеткізу шартын жасасуға артықшылық алу үшін:</w:t>
      </w:r>
    </w:p>
    <w:p w:rsidR="009B64F4" w:rsidRPr="003C498D" w:rsidRDefault="009B64F4" w:rsidP="003C498D">
      <w:pPr>
        <w:jc w:val="both"/>
        <w:rPr>
          <w:sz w:val="20"/>
          <w:szCs w:val="20"/>
        </w:rPr>
      </w:pPr>
      <w:r w:rsidRPr="003C498D">
        <w:rPr>
          <w:sz w:val="20"/>
          <w:szCs w:val="20"/>
        </w:rPr>
        <w:t>1) отандық тауар өндірушілер дәрілік заттарды сатып алу және дәрілік заттарды берудің ұзақ мерзімді шарттарын жасасу кезінде объектінің және өндірістің тиісті өндірістік практика (GMP)талаптарына сәйкестігі туралы сертификатты қоса береді;</w:t>
      </w:r>
    </w:p>
    <w:p w:rsidR="009B64F4" w:rsidRPr="003C498D" w:rsidRDefault="009B64F4" w:rsidP="003C498D">
      <w:pPr>
        <w:jc w:val="both"/>
        <w:rPr>
          <w:sz w:val="20"/>
          <w:szCs w:val="20"/>
        </w:rPr>
      </w:pPr>
      <w:r w:rsidRPr="003C498D">
        <w:rPr>
          <w:sz w:val="20"/>
          <w:szCs w:val="20"/>
        </w:rPr>
        <w:t>2) Әлеуетті өнім берушілер дәрілік заттарды сатып алу кезінде объектінің тиісті дистрибьюторлық практика (GDP)талаптарына сәйкестігі туралы сертификатты қоса береді;</w:t>
      </w:r>
    </w:p>
    <w:p w:rsidR="009B64F4" w:rsidRPr="003C498D" w:rsidRDefault="009B64F4" w:rsidP="003C498D">
      <w:pPr>
        <w:jc w:val="both"/>
        <w:rPr>
          <w:sz w:val="20"/>
          <w:szCs w:val="20"/>
        </w:rPr>
      </w:pPr>
      <w:r w:rsidRPr="003C498D">
        <w:rPr>
          <w:sz w:val="20"/>
          <w:szCs w:val="20"/>
        </w:rPr>
        <w:t>3) әлеуетті өнім берушілер және (немесе) олардың бірлесіп орындаушылары фармацевтикалық қызметтерді сатып алу кезінде объектінің тиісті дәріхана практикасының (GPP) талаптарына сәйкестігі туралы сертификатты қоса береді.</w:t>
      </w:r>
    </w:p>
    <w:p w:rsidR="009B64F4" w:rsidRPr="003C498D" w:rsidRDefault="009B64F4" w:rsidP="003C498D">
      <w:pPr>
        <w:jc w:val="both"/>
        <w:rPr>
          <w:sz w:val="20"/>
          <w:szCs w:val="20"/>
        </w:rPr>
      </w:pPr>
      <w:r w:rsidRPr="003C498D">
        <w:rPr>
          <w:sz w:val="20"/>
          <w:szCs w:val="20"/>
        </w:rPr>
        <w:t>37. Егер лот бойынша сатып алуға хабарландыру немесе сатып алуға шақыру шарттарына және осы Қағидалардың шарттарына сәйкес келетін өтінімді және объектінің тиісті өндірістік практика (GMP) немесе тиісті дистрибьюторлық практика (GDP) талаптарына сәйкестігі туралы сертификатты ұсынған бір ғана әлеуетті өнім беруші қатысса, мұндай әлеуетті өнім беруші жеңімпаз болып танылады, ал басқа әлеуетті өнім берушілердің өтінімдері автоматты түрде қабылданбайды.</w:t>
      </w:r>
    </w:p>
    <w:p w:rsidR="009B64F4" w:rsidRPr="003C498D" w:rsidRDefault="009B64F4" w:rsidP="003C498D">
      <w:pPr>
        <w:jc w:val="both"/>
        <w:rPr>
          <w:sz w:val="20"/>
          <w:szCs w:val="20"/>
        </w:rPr>
      </w:pPr>
      <w:r w:rsidRPr="003C498D">
        <w:rPr>
          <w:sz w:val="20"/>
          <w:szCs w:val="20"/>
        </w:rPr>
        <w:t>38. Егер лот бойынша сатып алуға хабарландыру немесе сатып алуға шақыру шарттарына және осы Қағидалардың шарттарына сәйкес келетін тендерлік өтінімдерді және объектілердің тиісті өндірістік практика (GMP) немесе тиісті дистрибьюторлық практика (GDP) талаптарына сәйкестігі туралы сертификаттарды ұсынған екі және одан да көп әлеуетті өнім беруші қатысса, онда олардың арасындағы жеңімпаз аукцион қорытындылары бойынша ең төмен баға бойынша айқындалады, ал басқа әлеуетті жеткізушілердің өтінімдері автоматты түрде қабылданбайды.</w:t>
      </w:r>
    </w:p>
    <w:p w:rsidR="009B64F4" w:rsidRPr="003C498D" w:rsidRDefault="009B64F4" w:rsidP="003C498D">
      <w:pPr>
        <w:jc w:val="both"/>
        <w:rPr>
          <w:sz w:val="20"/>
          <w:szCs w:val="20"/>
        </w:rPr>
      </w:pPr>
      <w:r w:rsidRPr="003C498D">
        <w:rPr>
          <w:sz w:val="20"/>
          <w:szCs w:val="20"/>
        </w:rPr>
        <w:t>39. Егер лот бойынша сатып алуға дәрілік заттардың және (немесе) медициналық бұйымдардың мемлекеттік тізілімінің деректеріне толық және дәл сәйкес келетін тіркеу куәлігін ұсынған екі және одан да көп әлеуетті өнім беруші немесе дәрілік затты және (немесе) медициналық бұйымды Қазақстан Республикасына әкелуге Денсаулық сақтау саласындағы уәкілетті органның рұқсатының (қорытындысының) нөмірі қатысса, артықшылық беріледі тіркеу куәлігін ұсынған әлеуетті өнім берушілерге бұл ретте олардың арасындағы жеңімпаз аукцион қорытындылары бойынша ең төмен баға бойынша айқындалады, ал басқа әлеуетті жеткізушілердің өтінімдері автоматты түрде қабылданбайды.</w:t>
      </w:r>
    </w:p>
    <w:p w:rsidR="009B64F4" w:rsidRPr="003C498D" w:rsidRDefault="009B64F4" w:rsidP="003C498D">
      <w:pPr>
        <w:jc w:val="both"/>
        <w:rPr>
          <w:sz w:val="20"/>
          <w:szCs w:val="20"/>
        </w:rPr>
      </w:pPr>
    </w:p>
    <w:p w:rsidR="009B64F4" w:rsidRPr="003C498D" w:rsidRDefault="009B64F4" w:rsidP="003C498D">
      <w:pPr>
        <w:jc w:val="both"/>
        <w:rPr>
          <w:sz w:val="20"/>
          <w:szCs w:val="20"/>
        </w:rPr>
      </w:pPr>
      <w:r w:rsidRPr="003C498D">
        <w:rPr>
          <w:sz w:val="20"/>
          <w:szCs w:val="20"/>
        </w:rPr>
        <w:t>Сатып алу шартын енгізу шарттары, нысаны, көлемі және кепілдік беру тәсілі</w:t>
      </w:r>
    </w:p>
    <w:p w:rsidR="009B64F4" w:rsidRPr="003C498D" w:rsidRDefault="009B64F4" w:rsidP="003C498D">
      <w:pPr>
        <w:jc w:val="both"/>
        <w:rPr>
          <w:sz w:val="20"/>
          <w:szCs w:val="20"/>
        </w:rPr>
      </w:pPr>
      <w:r w:rsidRPr="003C498D">
        <w:rPr>
          <w:sz w:val="20"/>
          <w:szCs w:val="20"/>
        </w:rPr>
        <w:t>40. Сатып алу шартының немесе фармацевтикалық қызметтер көрсетуге арналған шарттың (бұдан әрі – кепілдік қамтамасыз ету) мазмұнын, нысанын және кепілдік қамтамасыз етуді енгізу талаптарын Тапсырыс беруші немесе сатып алуды ұйымдастырушы осы Қағидалардың ережелеріне сәйкес айқындайды және тендерлік құжаттамаға, сатып алу шартына немесе фармацевтикалық қызметтер көрсетуге арналған шартқа енгізілуге жатады.</w:t>
      </w:r>
    </w:p>
    <w:p w:rsidR="009B64F4" w:rsidRPr="003C498D" w:rsidRDefault="009B64F4" w:rsidP="003C498D">
      <w:pPr>
        <w:jc w:val="both"/>
        <w:rPr>
          <w:sz w:val="20"/>
          <w:szCs w:val="20"/>
        </w:rPr>
      </w:pPr>
      <w:r w:rsidRPr="003C498D">
        <w:rPr>
          <w:sz w:val="20"/>
          <w:szCs w:val="20"/>
        </w:rPr>
        <w:t>41. Кепілдік қамтамасыз ету сатып алу шартының немесе фармацевтикалық қызмет көрсету шартының бағасының үш пайызын құрайды және мынадай түрде ұсынылады:</w:t>
      </w:r>
    </w:p>
    <w:p w:rsidR="009B64F4" w:rsidRPr="003C498D" w:rsidRDefault="009B64F4" w:rsidP="003C498D">
      <w:pPr>
        <w:jc w:val="both"/>
        <w:rPr>
          <w:sz w:val="20"/>
          <w:szCs w:val="20"/>
        </w:rPr>
      </w:pPr>
      <w:r w:rsidRPr="003C498D">
        <w:rPr>
          <w:sz w:val="20"/>
          <w:szCs w:val="20"/>
        </w:rPr>
        <w:t>1) Тапсырыс берушіге Қызмет көрсететін банкте орналастырылатын ақша қаражаты түріндегі кепілдік жарна;</w:t>
      </w:r>
    </w:p>
    <w:p w:rsidR="009B64F4" w:rsidRPr="003C498D" w:rsidRDefault="009B64F4" w:rsidP="003C498D">
      <w:pPr>
        <w:jc w:val="both"/>
        <w:rPr>
          <w:sz w:val="20"/>
          <w:szCs w:val="20"/>
        </w:rPr>
      </w:pPr>
      <w:r w:rsidRPr="003C498D">
        <w:rPr>
          <w:sz w:val="20"/>
          <w:szCs w:val="20"/>
        </w:rPr>
        <w:t>2) осы Қағидаларға 10-қосымшаға сәйкес нысан бойынша Қазақстан Республикасы Ұлттық Банкінің нормативтік құқықтық актілеріне сәйкес берілген банк кепілдігі.</w:t>
      </w:r>
    </w:p>
    <w:p w:rsidR="009B64F4" w:rsidRPr="003C498D" w:rsidRDefault="009B64F4" w:rsidP="003C498D">
      <w:pPr>
        <w:jc w:val="both"/>
        <w:rPr>
          <w:sz w:val="20"/>
          <w:szCs w:val="20"/>
        </w:rPr>
      </w:pPr>
      <w:r w:rsidRPr="003C498D">
        <w:rPr>
          <w:sz w:val="20"/>
          <w:szCs w:val="20"/>
        </w:rPr>
        <w:t>Ақшалай қаражаттың кепілдік жарнасы түріндегі кепілдік қамтамасыз етуді әлеуетті өнім беруші Тапсырыс берушінің тиісті шотына енгізеді.</w:t>
      </w:r>
    </w:p>
    <w:p w:rsidR="009B64F4" w:rsidRPr="003C498D" w:rsidRDefault="009B64F4" w:rsidP="003C498D">
      <w:pPr>
        <w:jc w:val="both"/>
        <w:rPr>
          <w:sz w:val="20"/>
          <w:szCs w:val="20"/>
        </w:rPr>
      </w:pPr>
    </w:p>
    <w:p w:rsidR="009B64F4" w:rsidRPr="003C498D" w:rsidRDefault="009B64F4" w:rsidP="003C498D">
      <w:pPr>
        <w:jc w:val="both"/>
        <w:rPr>
          <w:sz w:val="20"/>
          <w:szCs w:val="20"/>
        </w:rPr>
      </w:pPr>
      <w:r w:rsidRPr="003C498D">
        <w:rPr>
          <w:sz w:val="20"/>
          <w:szCs w:val="20"/>
        </w:rPr>
        <w:t>42. Егер сатып алу шартының немесе фармацевтикалық қызметтер көрсетуге арналған шарттың бағасы тиісті қаржы жылына арналған айлық есептік көрсеткіштің екі мың еселенген мөлшерінен аспаса, кепілдік қамтамасыз ету енгізілмейді.</w:t>
      </w:r>
    </w:p>
    <w:p w:rsidR="009B64F4" w:rsidRPr="003C498D" w:rsidRDefault="009B64F4" w:rsidP="003C498D">
      <w:pPr>
        <w:jc w:val="both"/>
        <w:rPr>
          <w:sz w:val="20"/>
          <w:szCs w:val="20"/>
        </w:rPr>
      </w:pPr>
      <w:r w:rsidRPr="003C498D">
        <w:rPr>
          <w:sz w:val="20"/>
          <w:szCs w:val="20"/>
        </w:rPr>
        <w:t>43. Сатып алу шартының немесе фармацевтикалық қызметтер көрсетуге арналған шарттың орындалуын кепілдік қамтамасыз етуді, егер оларда өзгеше көзделмесе, өнім беруші ол күшіне енген күннен бастап 10 (он) жұмыс күнінен кешіктірмей енгізеді.</w:t>
      </w:r>
    </w:p>
    <w:p w:rsidR="009B64F4" w:rsidRPr="003C498D" w:rsidRDefault="009B64F4" w:rsidP="003C498D">
      <w:pPr>
        <w:jc w:val="both"/>
        <w:rPr>
          <w:sz w:val="20"/>
          <w:szCs w:val="20"/>
        </w:rPr>
      </w:pPr>
      <w:r w:rsidRPr="003C498D">
        <w:rPr>
          <w:sz w:val="20"/>
          <w:szCs w:val="20"/>
        </w:rPr>
        <w:t>44. Сатып алу шартының немесе фармацевтикалық қызметтер көрсетуге арналған шарттың орындалуын кепілдік қамтамасыз етуді Тапсырыс беруші Өнім берушіге қайтармайды:</w:t>
      </w:r>
    </w:p>
    <w:p w:rsidR="009B64F4" w:rsidRPr="003C498D" w:rsidRDefault="009B64F4" w:rsidP="003C498D">
      <w:pPr>
        <w:jc w:val="both"/>
        <w:rPr>
          <w:sz w:val="20"/>
          <w:szCs w:val="20"/>
        </w:rPr>
      </w:pPr>
      <w:r w:rsidRPr="003C498D">
        <w:rPr>
          <w:sz w:val="20"/>
          <w:szCs w:val="20"/>
        </w:rPr>
        <w:lastRenderedPageBreak/>
        <w:t>1) Өнім берушінің шарттық міндеттемелерді орындамауына немесе тиісінше орындамауына байланысты сатып алу шартын немесе фармацевтикалық қызметтер көрсетуге арналған шартты бұзған;</w:t>
      </w:r>
    </w:p>
    <w:p w:rsidR="009B64F4" w:rsidRPr="003C498D" w:rsidRDefault="009B64F4" w:rsidP="003C498D">
      <w:pPr>
        <w:jc w:val="both"/>
        <w:rPr>
          <w:sz w:val="20"/>
          <w:szCs w:val="20"/>
        </w:rPr>
      </w:pPr>
      <w:r w:rsidRPr="003C498D">
        <w:rPr>
          <w:sz w:val="20"/>
          <w:szCs w:val="20"/>
        </w:rPr>
        <w:t>2) жеткізу шарты бойынша өз міндеттемелерін орындамаған немесе тиісінше орындамаған (жеткізу мерзімдерін бұзу және шарттың басқа да талаптарын бұзу);</w:t>
      </w:r>
    </w:p>
    <w:p w:rsidR="009B64F4" w:rsidRPr="003C498D" w:rsidRDefault="009B64F4" w:rsidP="003C498D">
      <w:pPr>
        <w:jc w:val="both"/>
        <w:rPr>
          <w:sz w:val="20"/>
          <w:szCs w:val="20"/>
        </w:rPr>
      </w:pPr>
      <w:r w:rsidRPr="003C498D">
        <w:rPr>
          <w:sz w:val="20"/>
          <w:szCs w:val="20"/>
        </w:rPr>
        <w:t>3) сатып алу шартында немесе фармацевтикалық қызметтер көрсетуге арналған шартта көзделген талаптарды орындамағаны немесе тиісінше орындамағаны үшін айыппұл санкцияларын төлемегенде</w:t>
      </w:r>
    </w:p>
    <w:p w:rsidR="009B64F4" w:rsidRPr="003C498D" w:rsidRDefault="009B64F4" w:rsidP="003C498D">
      <w:pPr>
        <w:jc w:val="both"/>
        <w:rPr>
          <w:sz w:val="20"/>
          <w:szCs w:val="20"/>
        </w:rPr>
      </w:pPr>
      <w:r w:rsidRPr="003C498D">
        <w:rPr>
          <w:sz w:val="20"/>
          <w:szCs w:val="20"/>
        </w:rPr>
        <w:t>Медициналық техниканың тізбесі мен саны</w:t>
      </w:r>
    </w:p>
    <w:p w:rsidR="009B64F4" w:rsidRPr="003C498D" w:rsidRDefault="009B64F4" w:rsidP="003C498D">
      <w:pPr>
        <w:jc w:val="both"/>
        <w:rPr>
          <w:sz w:val="20"/>
          <w:szCs w:val="20"/>
        </w:rPr>
      </w:pPr>
      <w:r w:rsidRPr="003C498D">
        <w:rPr>
          <w:sz w:val="20"/>
          <w:szCs w:val="20"/>
        </w:rPr>
        <w:t>49. Медициналық бұйымдардың тізбесі мен саны осы тендерлік құжаттамаға 1-қосымшада көрсетілген.</w:t>
      </w:r>
    </w:p>
    <w:p w:rsidR="003C498D" w:rsidRPr="003C498D" w:rsidRDefault="003C498D" w:rsidP="003C498D">
      <w:pPr>
        <w:jc w:val="both"/>
        <w:rPr>
          <w:sz w:val="20"/>
          <w:szCs w:val="20"/>
        </w:rPr>
      </w:pPr>
    </w:p>
    <w:sectPr w:rsidR="003C498D" w:rsidRPr="003C498D" w:rsidSect="00824920">
      <w:pgSz w:w="12240" w:h="15840"/>
      <w:pgMar w:top="1134" w:right="90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9426E"/>
    <w:multiLevelType w:val="hybridMultilevel"/>
    <w:tmpl w:val="C352CD6A"/>
    <w:lvl w:ilvl="0" w:tplc="5FA223E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38474852"/>
    <w:multiLevelType w:val="hybridMultilevel"/>
    <w:tmpl w:val="76ECDE80"/>
    <w:lvl w:ilvl="0" w:tplc="2ABE09CE">
      <w:start w:val="1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40EA014D"/>
    <w:multiLevelType w:val="hybridMultilevel"/>
    <w:tmpl w:val="85A46A26"/>
    <w:lvl w:ilvl="0" w:tplc="C760508C">
      <w:start w:val="1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55AB3CE8"/>
    <w:multiLevelType w:val="hybridMultilevel"/>
    <w:tmpl w:val="891673F0"/>
    <w:lvl w:ilvl="0" w:tplc="55DE911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6F33436F"/>
    <w:multiLevelType w:val="hybridMultilevel"/>
    <w:tmpl w:val="24789C96"/>
    <w:lvl w:ilvl="0" w:tplc="B296C6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4"/>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1E1F"/>
    <w:rsid w:val="00073381"/>
    <w:rsid w:val="000D773E"/>
    <w:rsid w:val="00110FDF"/>
    <w:rsid w:val="00121C9B"/>
    <w:rsid w:val="00123F15"/>
    <w:rsid w:val="00191B2A"/>
    <w:rsid w:val="00247A17"/>
    <w:rsid w:val="002B467A"/>
    <w:rsid w:val="002B5A54"/>
    <w:rsid w:val="002C02FF"/>
    <w:rsid w:val="002D29D5"/>
    <w:rsid w:val="002F131E"/>
    <w:rsid w:val="002F6E71"/>
    <w:rsid w:val="00332F8B"/>
    <w:rsid w:val="003732AF"/>
    <w:rsid w:val="00394B51"/>
    <w:rsid w:val="00395751"/>
    <w:rsid w:val="003C498D"/>
    <w:rsid w:val="003F55D8"/>
    <w:rsid w:val="00424077"/>
    <w:rsid w:val="00427AB9"/>
    <w:rsid w:val="00476088"/>
    <w:rsid w:val="00490A76"/>
    <w:rsid w:val="005451E0"/>
    <w:rsid w:val="005E0CBD"/>
    <w:rsid w:val="00641C47"/>
    <w:rsid w:val="006A6633"/>
    <w:rsid w:val="00704DC0"/>
    <w:rsid w:val="007E43AD"/>
    <w:rsid w:val="00804D3C"/>
    <w:rsid w:val="00824920"/>
    <w:rsid w:val="008B09B0"/>
    <w:rsid w:val="008F2BB8"/>
    <w:rsid w:val="009B0D88"/>
    <w:rsid w:val="009B64F4"/>
    <w:rsid w:val="009E604E"/>
    <w:rsid w:val="009F7712"/>
    <w:rsid w:val="00A522FF"/>
    <w:rsid w:val="00A67062"/>
    <w:rsid w:val="00AA3B8B"/>
    <w:rsid w:val="00AC6818"/>
    <w:rsid w:val="00B008F9"/>
    <w:rsid w:val="00B133B3"/>
    <w:rsid w:val="00B96056"/>
    <w:rsid w:val="00BC4B4C"/>
    <w:rsid w:val="00BE2F18"/>
    <w:rsid w:val="00C13343"/>
    <w:rsid w:val="00D35B4B"/>
    <w:rsid w:val="00D35CAC"/>
    <w:rsid w:val="00D45292"/>
    <w:rsid w:val="00DB0B1E"/>
    <w:rsid w:val="00DB23DF"/>
    <w:rsid w:val="00DC1E1F"/>
    <w:rsid w:val="00DD0515"/>
    <w:rsid w:val="00DD6F2C"/>
    <w:rsid w:val="00E53204"/>
    <w:rsid w:val="00E571E2"/>
    <w:rsid w:val="00F07826"/>
    <w:rsid w:val="00F81299"/>
    <w:rsid w:val="00F85DCD"/>
    <w:rsid w:val="00FE71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6633"/>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1">
    <w:name w:val="s1"/>
    <w:rsid w:val="006A6633"/>
    <w:rPr>
      <w:rFonts w:ascii="Times New Roman" w:hAnsi="Times New Roman" w:cs="Times New Roman" w:hint="default"/>
      <w:b/>
      <w:bCs/>
      <w:i w:val="0"/>
      <w:iCs w:val="0"/>
      <w:strike w:val="0"/>
      <w:dstrike w:val="0"/>
      <w:color w:val="000000"/>
      <w:sz w:val="24"/>
      <w:szCs w:val="24"/>
      <w:u w:val="none"/>
      <w:effect w:val="none"/>
    </w:rPr>
  </w:style>
  <w:style w:type="character" w:customStyle="1" w:styleId="s0">
    <w:name w:val="s0"/>
    <w:rsid w:val="006A6633"/>
    <w:rPr>
      <w:rFonts w:ascii="Times New Roman" w:hAnsi="Times New Roman" w:cs="Times New Roman" w:hint="default"/>
      <w:b w:val="0"/>
      <w:bCs w:val="0"/>
      <w:i w:val="0"/>
      <w:iCs w:val="0"/>
      <w:strike w:val="0"/>
      <w:dstrike w:val="0"/>
      <w:color w:val="000000"/>
      <w:sz w:val="20"/>
      <w:szCs w:val="20"/>
      <w:u w:val="none"/>
      <w:effect w:val="none"/>
    </w:rPr>
  </w:style>
  <w:style w:type="character" w:styleId="a3">
    <w:name w:val="Hyperlink"/>
    <w:rsid w:val="006A6633"/>
    <w:rPr>
      <w:rFonts w:ascii="Times New Roman" w:hAnsi="Times New Roman" w:cs="Times New Roman" w:hint="default"/>
      <w:color w:val="333399"/>
      <w:u w:val="single"/>
    </w:rPr>
  </w:style>
  <w:style w:type="paragraph" w:styleId="a4">
    <w:name w:val="Normal (Web)"/>
    <w:aliases w:val="Обычный (Web),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Знак Знак"/>
    <w:basedOn w:val="a"/>
    <w:link w:val="a5"/>
    <w:uiPriority w:val="99"/>
    <w:unhideWhenUsed/>
    <w:qFormat/>
    <w:rsid w:val="006A6633"/>
    <w:pPr>
      <w:spacing w:before="100" w:beforeAutospacing="1" w:after="100" w:afterAutospacing="1"/>
    </w:pPr>
    <w:rPr>
      <w:lang w:val="x-none" w:eastAsia="x-none"/>
    </w:rPr>
  </w:style>
  <w:style w:type="character" w:customStyle="1" w:styleId="a5">
    <w:name w:val="Обычный (веб) Знак"/>
    <w:aliases w:val="Обычный (Web) Знак,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
    <w:link w:val="a4"/>
    <w:uiPriority w:val="99"/>
    <w:locked/>
    <w:rsid w:val="006A6633"/>
    <w:rPr>
      <w:rFonts w:ascii="Times New Roman" w:eastAsia="Times New Roman" w:hAnsi="Times New Roman" w:cs="Times New Roman"/>
      <w:sz w:val="24"/>
      <w:szCs w:val="24"/>
      <w:lang w:val="x-none" w:eastAsia="x-none"/>
    </w:rPr>
  </w:style>
  <w:style w:type="character" w:customStyle="1" w:styleId="a6">
    <w:name w:val="a"/>
    <w:rsid w:val="006A6633"/>
    <w:rPr>
      <w:color w:val="333399"/>
      <w:u w:val="single"/>
    </w:rPr>
  </w:style>
  <w:style w:type="character" w:customStyle="1" w:styleId="customeruraddressru">
    <w:name w:val="customer_ur_address_ru"/>
    <w:basedOn w:val="a0"/>
    <w:rsid w:val="002F131E"/>
  </w:style>
  <w:style w:type="character" w:customStyle="1" w:styleId="customerbikru">
    <w:name w:val="customer_bik_ru"/>
    <w:basedOn w:val="a0"/>
    <w:rsid w:val="002F131E"/>
  </w:style>
  <w:style w:type="character" w:customStyle="1" w:styleId="customeriikru">
    <w:name w:val="customer_iik_ru"/>
    <w:basedOn w:val="a0"/>
    <w:rsid w:val="002F131E"/>
  </w:style>
  <w:style w:type="character" w:customStyle="1" w:styleId="banknameru">
    <w:name w:val="bank_name_ru"/>
    <w:basedOn w:val="a0"/>
    <w:rsid w:val="002F131E"/>
  </w:style>
  <w:style w:type="paragraph" w:styleId="a7">
    <w:name w:val="List Paragraph"/>
    <w:basedOn w:val="a"/>
    <w:uiPriority w:val="34"/>
    <w:qFormat/>
    <w:rsid w:val="002D29D5"/>
    <w:pPr>
      <w:ind w:left="720"/>
      <w:contextualSpacing/>
    </w:pPr>
  </w:style>
  <w:style w:type="character" w:customStyle="1" w:styleId="customerphoneru">
    <w:name w:val="customer_phone_ru"/>
    <w:basedOn w:val="a0"/>
    <w:rsid w:val="00FE7109"/>
  </w:style>
  <w:style w:type="character" w:customStyle="1" w:styleId="customerpositionru">
    <w:name w:val="customer_position_ru"/>
    <w:basedOn w:val="a0"/>
    <w:rsid w:val="00FE7109"/>
  </w:style>
  <w:style w:type="character" w:customStyle="1" w:styleId="customerfioru">
    <w:name w:val="customer_fio_ru"/>
    <w:basedOn w:val="a0"/>
    <w:rsid w:val="00FE710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6633"/>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1">
    <w:name w:val="s1"/>
    <w:rsid w:val="006A6633"/>
    <w:rPr>
      <w:rFonts w:ascii="Times New Roman" w:hAnsi="Times New Roman" w:cs="Times New Roman" w:hint="default"/>
      <w:b/>
      <w:bCs/>
      <w:i w:val="0"/>
      <w:iCs w:val="0"/>
      <w:strike w:val="0"/>
      <w:dstrike w:val="0"/>
      <w:color w:val="000000"/>
      <w:sz w:val="24"/>
      <w:szCs w:val="24"/>
      <w:u w:val="none"/>
      <w:effect w:val="none"/>
    </w:rPr>
  </w:style>
  <w:style w:type="character" w:customStyle="1" w:styleId="s0">
    <w:name w:val="s0"/>
    <w:rsid w:val="006A6633"/>
    <w:rPr>
      <w:rFonts w:ascii="Times New Roman" w:hAnsi="Times New Roman" w:cs="Times New Roman" w:hint="default"/>
      <w:b w:val="0"/>
      <w:bCs w:val="0"/>
      <w:i w:val="0"/>
      <w:iCs w:val="0"/>
      <w:strike w:val="0"/>
      <w:dstrike w:val="0"/>
      <w:color w:val="000000"/>
      <w:sz w:val="20"/>
      <w:szCs w:val="20"/>
      <w:u w:val="none"/>
      <w:effect w:val="none"/>
    </w:rPr>
  </w:style>
  <w:style w:type="character" w:styleId="a3">
    <w:name w:val="Hyperlink"/>
    <w:rsid w:val="006A6633"/>
    <w:rPr>
      <w:rFonts w:ascii="Times New Roman" w:hAnsi="Times New Roman" w:cs="Times New Roman" w:hint="default"/>
      <w:color w:val="333399"/>
      <w:u w:val="single"/>
    </w:rPr>
  </w:style>
  <w:style w:type="paragraph" w:styleId="a4">
    <w:name w:val="Normal (Web)"/>
    <w:aliases w:val="Обычный (Web),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Знак Знак"/>
    <w:basedOn w:val="a"/>
    <w:link w:val="a5"/>
    <w:uiPriority w:val="99"/>
    <w:unhideWhenUsed/>
    <w:qFormat/>
    <w:rsid w:val="006A6633"/>
    <w:pPr>
      <w:spacing w:before="100" w:beforeAutospacing="1" w:after="100" w:afterAutospacing="1"/>
    </w:pPr>
    <w:rPr>
      <w:lang w:val="x-none" w:eastAsia="x-none"/>
    </w:rPr>
  </w:style>
  <w:style w:type="character" w:customStyle="1" w:styleId="a5">
    <w:name w:val="Обычный (веб) Знак"/>
    <w:aliases w:val="Обычный (Web) Знак,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
    <w:link w:val="a4"/>
    <w:uiPriority w:val="99"/>
    <w:locked/>
    <w:rsid w:val="006A6633"/>
    <w:rPr>
      <w:rFonts w:ascii="Times New Roman" w:eastAsia="Times New Roman" w:hAnsi="Times New Roman" w:cs="Times New Roman"/>
      <w:sz w:val="24"/>
      <w:szCs w:val="24"/>
      <w:lang w:val="x-none" w:eastAsia="x-none"/>
    </w:rPr>
  </w:style>
  <w:style w:type="character" w:customStyle="1" w:styleId="a6">
    <w:name w:val="a"/>
    <w:rsid w:val="006A6633"/>
    <w:rPr>
      <w:color w:val="333399"/>
      <w:u w:val="single"/>
    </w:rPr>
  </w:style>
  <w:style w:type="character" w:customStyle="1" w:styleId="customeruraddressru">
    <w:name w:val="customer_ur_address_ru"/>
    <w:basedOn w:val="a0"/>
    <w:rsid w:val="002F131E"/>
  </w:style>
  <w:style w:type="character" w:customStyle="1" w:styleId="customerbikru">
    <w:name w:val="customer_bik_ru"/>
    <w:basedOn w:val="a0"/>
    <w:rsid w:val="002F131E"/>
  </w:style>
  <w:style w:type="character" w:customStyle="1" w:styleId="customeriikru">
    <w:name w:val="customer_iik_ru"/>
    <w:basedOn w:val="a0"/>
    <w:rsid w:val="002F131E"/>
  </w:style>
  <w:style w:type="character" w:customStyle="1" w:styleId="banknameru">
    <w:name w:val="bank_name_ru"/>
    <w:basedOn w:val="a0"/>
    <w:rsid w:val="002F131E"/>
  </w:style>
  <w:style w:type="paragraph" w:styleId="a7">
    <w:name w:val="List Paragraph"/>
    <w:basedOn w:val="a"/>
    <w:uiPriority w:val="34"/>
    <w:qFormat/>
    <w:rsid w:val="002D29D5"/>
    <w:pPr>
      <w:ind w:left="720"/>
      <w:contextualSpacing/>
    </w:pPr>
  </w:style>
  <w:style w:type="character" w:customStyle="1" w:styleId="customerphoneru">
    <w:name w:val="customer_phone_ru"/>
    <w:basedOn w:val="a0"/>
    <w:rsid w:val="00FE7109"/>
  </w:style>
  <w:style w:type="character" w:customStyle="1" w:styleId="customerpositionru">
    <w:name w:val="customer_position_ru"/>
    <w:basedOn w:val="a0"/>
    <w:rsid w:val="00FE7109"/>
  </w:style>
  <w:style w:type="character" w:customStyle="1" w:styleId="customerfioru">
    <w:name w:val="customer_fio_ru"/>
    <w:basedOn w:val="a0"/>
    <w:rsid w:val="00FE71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018882">
      <w:bodyDiv w:val="1"/>
      <w:marLeft w:val="0"/>
      <w:marRight w:val="0"/>
      <w:marTop w:val="0"/>
      <w:marBottom w:val="0"/>
      <w:divBdr>
        <w:top w:val="none" w:sz="0" w:space="0" w:color="auto"/>
        <w:left w:val="none" w:sz="0" w:space="0" w:color="auto"/>
        <w:bottom w:val="none" w:sz="0" w:space="0" w:color="auto"/>
        <w:right w:val="none" w:sz="0" w:space="0" w:color="auto"/>
      </w:divBdr>
    </w:div>
    <w:div w:id="864058600">
      <w:bodyDiv w:val="1"/>
      <w:marLeft w:val="0"/>
      <w:marRight w:val="0"/>
      <w:marTop w:val="0"/>
      <w:marBottom w:val="0"/>
      <w:divBdr>
        <w:top w:val="none" w:sz="0" w:space="0" w:color="auto"/>
        <w:left w:val="none" w:sz="0" w:space="0" w:color="auto"/>
        <w:bottom w:val="none" w:sz="0" w:space="0" w:color="auto"/>
        <w:right w:val="none" w:sz="0" w:space="0" w:color="auto"/>
      </w:divBdr>
    </w:div>
    <w:div w:id="982076579">
      <w:bodyDiv w:val="1"/>
      <w:marLeft w:val="0"/>
      <w:marRight w:val="0"/>
      <w:marTop w:val="0"/>
      <w:marBottom w:val="0"/>
      <w:divBdr>
        <w:top w:val="none" w:sz="0" w:space="0" w:color="auto"/>
        <w:left w:val="none" w:sz="0" w:space="0" w:color="auto"/>
        <w:bottom w:val="none" w:sz="0" w:space="0" w:color="auto"/>
        <w:right w:val="none" w:sz="0" w:space="0" w:color="auto"/>
      </w:divBdr>
    </w:div>
    <w:div w:id="1128165236">
      <w:bodyDiv w:val="1"/>
      <w:marLeft w:val="0"/>
      <w:marRight w:val="0"/>
      <w:marTop w:val="0"/>
      <w:marBottom w:val="0"/>
      <w:divBdr>
        <w:top w:val="none" w:sz="0" w:space="0" w:color="auto"/>
        <w:left w:val="none" w:sz="0" w:space="0" w:color="auto"/>
        <w:bottom w:val="none" w:sz="0" w:space="0" w:color="auto"/>
        <w:right w:val="none" w:sz="0" w:space="0" w:color="auto"/>
      </w:divBdr>
    </w:div>
    <w:div w:id="1266498168">
      <w:bodyDiv w:val="1"/>
      <w:marLeft w:val="0"/>
      <w:marRight w:val="0"/>
      <w:marTop w:val="0"/>
      <w:marBottom w:val="0"/>
      <w:divBdr>
        <w:top w:val="none" w:sz="0" w:space="0" w:color="auto"/>
        <w:left w:val="none" w:sz="0" w:space="0" w:color="auto"/>
        <w:bottom w:val="none" w:sz="0" w:space="0" w:color="auto"/>
        <w:right w:val="none" w:sz="0" w:space="0" w:color="auto"/>
      </w:divBdr>
    </w:div>
    <w:div w:id="1307854292">
      <w:bodyDiv w:val="1"/>
      <w:marLeft w:val="0"/>
      <w:marRight w:val="0"/>
      <w:marTop w:val="0"/>
      <w:marBottom w:val="0"/>
      <w:divBdr>
        <w:top w:val="none" w:sz="0" w:space="0" w:color="auto"/>
        <w:left w:val="none" w:sz="0" w:space="0" w:color="auto"/>
        <w:bottom w:val="none" w:sz="0" w:space="0" w:color="auto"/>
        <w:right w:val="none" w:sz="0" w:space="0" w:color="auto"/>
      </w:divBdr>
    </w:div>
    <w:div w:id="1378092324">
      <w:bodyDiv w:val="1"/>
      <w:marLeft w:val="0"/>
      <w:marRight w:val="0"/>
      <w:marTop w:val="0"/>
      <w:marBottom w:val="0"/>
      <w:divBdr>
        <w:top w:val="none" w:sz="0" w:space="0" w:color="auto"/>
        <w:left w:val="none" w:sz="0" w:space="0" w:color="auto"/>
        <w:bottom w:val="none" w:sz="0" w:space="0" w:color="auto"/>
        <w:right w:val="none" w:sz="0" w:space="0" w:color="auto"/>
      </w:divBdr>
    </w:div>
    <w:div w:id="1430659126">
      <w:bodyDiv w:val="1"/>
      <w:marLeft w:val="0"/>
      <w:marRight w:val="0"/>
      <w:marTop w:val="0"/>
      <w:marBottom w:val="0"/>
      <w:divBdr>
        <w:top w:val="none" w:sz="0" w:space="0" w:color="auto"/>
        <w:left w:val="none" w:sz="0" w:space="0" w:color="auto"/>
        <w:bottom w:val="none" w:sz="0" w:space="0" w:color="auto"/>
        <w:right w:val="none" w:sz="0" w:space="0" w:color="auto"/>
      </w:divBdr>
    </w:div>
    <w:div w:id="1451507247">
      <w:bodyDiv w:val="1"/>
      <w:marLeft w:val="0"/>
      <w:marRight w:val="0"/>
      <w:marTop w:val="0"/>
      <w:marBottom w:val="0"/>
      <w:divBdr>
        <w:top w:val="none" w:sz="0" w:space="0" w:color="auto"/>
        <w:left w:val="none" w:sz="0" w:space="0" w:color="auto"/>
        <w:bottom w:val="none" w:sz="0" w:space="0" w:color="auto"/>
        <w:right w:val="none" w:sz="0" w:space="0" w:color="auto"/>
      </w:divBdr>
    </w:div>
    <w:div w:id="1602642615">
      <w:bodyDiv w:val="1"/>
      <w:marLeft w:val="0"/>
      <w:marRight w:val="0"/>
      <w:marTop w:val="0"/>
      <w:marBottom w:val="0"/>
      <w:divBdr>
        <w:top w:val="none" w:sz="0" w:space="0" w:color="auto"/>
        <w:left w:val="none" w:sz="0" w:space="0" w:color="auto"/>
        <w:bottom w:val="none" w:sz="0" w:space="0" w:color="auto"/>
        <w:right w:val="none" w:sz="0" w:space="0" w:color="auto"/>
      </w:divBdr>
    </w:div>
    <w:div w:id="1677536972">
      <w:bodyDiv w:val="1"/>
      <w:marLeft w:val="0"/>
      <w:marRight w:val="0"/>
      <w:marTop w:val="0"/>
      <w:marBottom w:val="0"/>
      <w:divBdr>
        <w:top w:val="none" w:sz="0" w:space="0" w:color="auto"/>
        <w:left w:val="none" w:sz="0" w:space="0" w:color="auto"/>
        <w:bottom w:val="none" w:sz="0" w:space="0" w:color="auto"/>
        <w:right w:val="none" w:sz="0" w:space="0" w:color="auto"/>
      </w:divBdr>
    </w:div>
    <w:div w:id="1741514438">
      <w:bodyDiv w:val="1"/>
      <w:marLeft w:val="0"/>
      <w:marRight w:val="0"/>
      <w:marTop w:val="0"/>
      <w:marBottom w:val="0"/>
      <w:divBdr>
        <w:top w:val="none" w:sz="0" w:space="0" w:color="auto"/>
        <w:left w:val="none" w:sz="0" w:space="0" w:color="auto"/>
        <w:bottom w:val="none" w:sz="0" w:space="0" w:color="auto"/>
        <w:right w:val="none" w:sz="0" w:space="0" w:color="auto"/>
      </w:divBdr>
    </w:div>
    <w:div w:id="1753234379">
      <w:bodyDiv w:val="1"/>
      <w:marLeft w:val="0"/>
      <w:marRight w:val="0"/>
      <w:marTop w:val="0"/>
      <w:marBottom w:val="0"/>
      <w:divBdr>
        <w:top w:val="none" w:sz="0" w:space="0" w:color="auto"/>
        <w:left w:val="none" w:sz="0" w:space="0" w:color="auto"/>
        <w:bottom w:val="none" w:sz="0" w:space="0" w:color="auto"/>
        <w:right w:val="none" w:sz="0" w:space="0" w:color="auto"/>
      </w:divBdr>
    </w:div>
    <w:div w:id="1832522761">
      <w:bodyDiv w:val="1"/>
      <w:marLeft w:val="0"/>
      <w:marRight w:val="0"/>
      <w:marTop w:val="0"/>
      <w:marBottom w:val="0"/>
      <w:divBdr>
        <w:top w:val="none" w:sz="0" w:space="0" w:color="auto"/>
        <w:left w:val="none" w:sz="0" w:space="0" w:color="auto"/>
        <w:bottom w:val="none" w:sz="0" w:space="0" w:color="auto"/>
        <w:right w:val="none" w:sz="0" w:space="0" w:color="auto"/>
      </w:divBdr>
    </w:div>
    <w:div w:id="1975477226">
      <w:bodyDiv w:val="1"/>
      <w:marLeft w:val="0"/>
      <w:marRight w:val="0"/>
      <w:marTop w:val="0"/>
      <w:marBottom w:val="0"/>
      <w:divBdr>
        <w:top w:val="none" w:sz="0" w:space="0" w:color="auto"/>
        <w:left w:val="none" w:sz="0" w:space="0" w:color="auto"/>
        <w:bottom w:val="none" w:sz="0" w:space="0" w:color="auto"/>
        <w:right w:val="none" w:sz="0" w:space="0" w:color="auto"/>
      </w:divBdr>
    </w:div>
    <w:div w:id="2120294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A063B3-491E-4114-BB51-8601D2C8BC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798</TotalTime>
  <Pages>18</Pages>
  <Words>10613</Words>
  <Characters>60495</Characters>
  <Application>Microsoft Office Word</Application>
  <DocSecurity>0</DocSecurity>
  <Lines>504</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70967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77775414968</cp:lastModifiedBy>
  <cp:revision>46</cp:revision>
  <dcterms:created xsi:type="dcterms:W3CDTF">2023-05-17T06:53:00Z</dcterms:created>
  <dcterms:modified xsi:type="dcterms:W3CDTF">2024-02-27T04:19:00Z</dcterms:modified>
</cp:coreProperties>
</file>